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765B" w:rsidRDefault="002F451C" w:rsidP="00D430D0">
      <w:pPr>
        <w:spacing w:after="0"/>
      </w:pPr>
      <w:r>
        <w:rPr>
          <w:rFonts w:ascii="Times New Roman" w:eastAsia="Times New Roman" w:hAnsi="Times New Roman" w:cs="Times New Roman"/>
          <w:b/>
          <w:sz w:val="26"/>
        </w:rPr>
        <w:t xml:space="preserve"> </w:t>
      </w:r>
    </w:p>
    <w:p w:rsidR="00441B74" w:rsidRDefault="00441B74" w:rsidP="00441B74">
      <w:pPr>
        <w:spacing w:after="0"/>
      </w:pPr>
    </w:p>
    <w:p w:rsidR="00D430D0" w:rsidRDefault="00D430D0" w:rsidP="00D430D0">
      <w:pPr>
        <w:spacing w:after="0"/>
        <w:ind w:left="10" w:right="207" w:hanging="10"/>
        <w:jc w:val="center"/>
        <w:rPr>
          <w:rFonts w:ascii="Times New Roman" w:eastAsia="Times New Roman" w:hAnsi="Times New Roman" w:cs="Times New Roman"/>
          <w:sz w:val="24"/>
        </w:rPr>
      </w:pPr>
    </w:p>
    <w:p w:rsidR="00D430D0" w:rsidRDefault="00D430D0" w:rsidP="00D430D0">
      <w:pPr>
        <w:spacing w:after="0"/>
        <w:ind w:left="10" w:right="207" w:hanging="10"/>
        <w:jc w:val="center"/>
        <w:rPr>
          <w:rFonts w:ascii="Times New Roman" w:eastAsia="Times New Roman" w:hAnsi="Times New Roman" w:cs="Times New Roman"/>
          <w:sz w:val="24"/>
        </w:rPr>
      </w:pPr>
    </w:p>
    <w:p w:rsidR="00D430D0" w:rsidRDefault="00D430D0" w:rsidP="00D430D0">
      <w:pPr>
        <w:spacing w:after="0"/>
        <w:ind w:left="10" w:right="207" w:hanging="10"/>
        <w:jc w:val="center"/>
        <w:rPr>
          <w:rFonts w:ascii="Times New Roman" w:eastAsia="Times New Roman" w:hAnsi="Times New Roman" w:cs="Times New Roman"/>
          <w:sz w:val="24"/>
        </w:rPr>
      </w:pPr>
    </w:p>
    <w:p w:rsidR="00D430D0" w:rsidRDefault="00D430D0" w:rsidP="00D430D0">
      <w:pPr>
        <w:spacing w:after="0"/>
        <w:ind w:left="10" w:right="207" w:hanging="10"/>
        <w:jc w:val="center"/>
        <w:rPr>
          <w:rFonts w:ascii="Times New Roman" w:eastAsia="Times New Roman" w:hAnsi="Times New Roman" w:cs="Times New Roman"/>
          <w:sz w:val="24"/>
        </w:rPr>
      </w:pPr>
    </w:p>
    <w:p w:rsidR="00D430D0" w:rsidRDefault="00D430D0" w:rsidP="00D430D0">
      <w:pPr>
        <w:spacing w:after="0"/>
        <w:ind w:left="10" w:right="207" w:hanging="10"/>
        <w:jc w:val="center"/>
        <w:rPr>
          <w:rFonts w:ascii="Times New Roman" w:eastAsia="Times New Roman" w:hAnsi="Times New Roman" w:cs="Times New Roman"/>
          <w:sz w:val="24"/>
        </w:rPr>
      </w:pPr>
    </w:p>
    <w:p w:rsidR="00D430D0" w:rsidRDefault="00D430D0" w:rsidP="00D430D0">
      <w:pPr>
        <w:spacing w:after="0"/>
        <w:ind w:left="10" w:right="207" w:hanging="10"/>
        <w:jc w:val="center"/>
        <w:rPr>
          <w:rFonts w:ascii="Times New Roman" w:eastAsia="Times New Roman" w:hAnsi="Times New Roman" w:cs="Times New Roman"/>
          <w:sz w:val="24"/>
        </w:rPr>
      </w:pPr>
    </w:p>
    <w:p w:rsidR="00D430D0" w:rsidRDefault="00D430D0" w:rsidP="00D430D0">
      <w:pPr>
        <w:spacing w:after="0"/>
        <w:ind w:left="10" w:right="207" w:hanging="10"/>
        <w:jc w:val="center"/>
        <w:rPr>
          <w:rFonts w:ascii="Times New Roman" w:eastAsia="Times New Roman" w:hAnsi="Times New Roman" w:cs="Times New Roman"/>
          <w:sz w:val="24"/>
        </w:rPr>
      </w:pPr>
    </w:p>
    <w:p w:rsidR="00D430D0" w:rsidRDefault="00D430D0" w:rsidP="00D430D0">
      <w:pPr>
        <w:spacing w:after="0"/>
        <w:ind w:left="10" w:right="207" w:hanging="10"/>
        <w:jc w:val="center"/>
        <w:rPr>
          <w:rFonts w:ascii="Times New Roman" w:eastAsia="Times New Roman" w:hAnsi="Times New Roman" w:cs="Times New Roman"/>
          <w:sz w:val="24"/>
        </w:rPr>
      </w:pPr>
    </w:p>
    <w:p w:rsidR="00D430D0" w:rsidRDefault="00D430D0" w:rsidP="00D430D0">
      <w:pPr>
        <w:spacing w:after="0"/>
        <w:ind w:left="10" w:right="207" w:hanging="10"/>
        <w:jc w:val="center"/>
        <w:rPr>
          <w:rFonts w:ascii="Times New Roman" w:eastAsia="Times New Roman" w:hAnsi="Times New Roman" w:cs="Times New Roman"/>
          <w:sz w:val="24"/>
        </w:rPr>
      </w:pPr>
    </w:p>
    <w:p w:rsidR="00D430D0" w:rsidRDefault="00D430D0" w:rsidP="00D430D0">
      <w:pPr>
        <w:spacing w:after="0"/>
        <w:ind w:left="10" w:right="207" w:hanging="10"/>
        <w:jc w:val="center"/>
        <w:rPr>
          <w:rFonts w:ascii="Times New Roman" w:eastAsia="Times New Roman" w:hAnsi="Times New Roman" w:cs="Times New Roman"/>
          <w:sz w:val="24"/>
        </w:rPr>
      </w:pPr>
    </w:p>
    <w:p w:rsidR="00D430D0" w:rsidRDefault="00D430D0" w:rsidP="00D430D0">
      <w:pPr>
        <w:spacing w:after="0"/>
        <w:ind w:left="10" w:right="207" w:hanging="10"/>
        <w:jc w:val="center"/>
        <w:rPr>
          <w:rFonts w:ascii="Times New Roman" w:eastAsia="Times New Roman" w:hAnsi="Times New Roman" w:cs="Times New Roman"/>
          <w:sz w:val="24"/>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D430D0" w:rsidRPr="001F334F" w:rsidRDefault="00D430D0" w:rsidP="00D430D0">
      <w:pPr>
        <w:spacing w:after="0"/>
        <w:ind w:left="10" w:right="207" w:hanging="10"/>
        <w:jc w:val="center"/>
        <w:rPr>
          <w:rFonts w:ascii="Times New Roman" w:eastAsia="Times New Roman" w:hAnsi="Times New Roman" w:cs="Times New Roman"/>
        </w:rPr>
      </w:pPr>
    </w:p>
    <w:p w:rsidR="00BC765B" w:rsidRPr="001F334F" w:rsidRDefault="00BC765B" w:rsidP="00D430D0">
      <w:pPr>
        <w:spacing w:after="0"/>
        <w:ind w:left="10" w:right="207" w:hanging="10"/>
        <w:jc w:val="center"/>
        <w:rPr>
          <w:b/>
        </w:rPr>
      </w:pPr>
    </w:p>
    <w:p w:rsidR="00BC765B" w:rsidRPr="001F334F" w:rsidRDefault="002F451C">
      <w:pPr>
        <w:spacing w:after="0"/>
        <w:rPr>
          <w:b/>
        </w:rPr>
      </w:pPr>
      <w:r w:rsidRPr="001F334F">
        <w:rPr>
          <w:rFonts w:ascii="Times New Roman" w:eastAsia="Times New Roman" w:hAnsi="Times New Roman" w:cs="Times New Roman"/>
          <w:b/>
        </w:rPr>
        <w:t xml:space="preserve"> </w:t>
      </w:r>
    </w:p>
    <w:p w:rsidR="00BC765B" w:rsidRPr="001F334F" w:rsidRDefault="002F451C">
      <w:pPr>
        <w:spacing w:after="0"/>
      </w:pPr>
      <w:r w:rsidRPr="001F334F">
        <w:rPr>
          <w:rFonts w:ascii="Times New Roman" w:eastAsia="Times New Roman" w:hAnsi="Times New Roman" w:cs="Times New Roman"/>
        </w:rPr>
        <w:t xml:space="preserve"> </w:t>
      </w:r>
    </w:p>
    <w:p w:rsidR="00BC765B" w:rsidRPr="001F334F" w:rsidRDefault="002F451C">
      <w:pPr>
        <w:spacing w:after="0"/>
      </w:pPr>
      <w:r w:rsidRPr="001F334F">
        <w:rPr>
          <w:rFonts w:ascii="Times New Roman" w:eastAsia="Times New Roman" w:hAnsi="Times New Roman" w:cs="Times New Roman"/>
        </w:rPr>
        <w:t xml:space="preserve"> </w:t>
      </w:r>
    </w:p>
    <w:p w:rsidR="00BC765B" w:rsidRPr="001F334F" w:rsidRDefault="002F451C">
      <w:pPr>
        <w:spacing w:after="0"/>
      </w:pPr>
      <w:r w:rsidRPr="001F334F">
        <w:rPr>
          <w:rFonts w:ascii="Times New Roman" w:eastAsia="Times New Roman" w:hAnsi="Times New Roman" w:cs="Times New Roman"/>
        </w:rPr>
        <w:t xml:space="preserve"> </w:t>
      </w:r>
    </w:p>
    <w:p w:rsidR="00BC765B" w:rsidRPr="001F334F" w:rsidRDefault="002F451C">
      <w:pPr>
        <w:spacing w:after="0"/>
      </w:pPr>
      <w:r w:rsidRPr="001F334F">
        <w:rPr>
          <w:rFonts w:ascii="Times New Roman" w:eastAsia="Times New Roman" w:hAnsi="Times New Roman" w:cs="Times New Roman"/>
        </w:rPr>
        <w:t xml:space="preserve"> </w:t>
      </w:r>
    </w:p>
    <w:p w:rsidR="00BC765B" w:rsidRPr="001F334F" w:rsidRDefault="002F451C">
      <w:pPr>
        <w:spacing w:after="0"/>
      </w:pPr>
      <w:r w:rsidRPr="001F334F">
        <w:rPr>
          <w:rFonts w:ascii="Times New Roman" w:eastAsia="Times New Roman" w:hAnsi="Times New Roman" w:cs="Times New Roman"/>
        </w:rPr>
        <w:t xml:space="preserve"> </w:t>
      </w:r>
    </w:p>
    <w:p w:rsidR="00BC765B" w:rsidRPr="001F334F" w:rsidRDefault="002F451C">
      <w:pPr>
        <w:spacing w:after="0"/>
        <w:ind w:left="4518"/>
      </w:pPr>
      <w:r w:rsidRPr="001F334F">
        <w:rPr>
          <w:rFonts w:ascii="Times New Roman" w:eastAsia="Times New Roman" w:hAnsi="Times New Roman" w:cs="Times New Roman"/>
          <w:b/>
        </w:rPr>
        <w:t xml:space="preserve"> </w:t>
      </w:r>
    </w:p>
    <w:p w:rsidR="00BC765B" w:rsidRDefault="002F451C">
      <w:pPr>
        <w:spacing w:after="0"/>
        <w:rPr>
          <w:rFonts w:ascii="Times New Roman" w:eastAsia="Times New Roman" w:hAnsi="Times New Roman" w:cs="Times New Roman"/>
        </w:rPr>
      </w:pPr>
      <w:r w:rsidRPr="001F334F">
        <w:rPr>
          <w:rFonts w:ascii="Times New Roman" w:eastAsia="Times New Roman" w:hAnsi="Times New Roman" w:cs="Times New Roman"/>
        </w:rPr>
        <w:t xml:space="preserve"> </w:t>
      </w:r>
    </w:p>
    <w:p w:rsidR="00441B74" w:rsidRDefault="00441B74">
      <w:pPr>
        <w:spacing w:after="0"/>
        <w:rPr>
          <w:rFonts w:ascii="Times New Roman" w:eastAsia="Times New Roman" w:hAnsi="Times New Roman" w:cs="Times New Roman"/>
        </w:rPr>
      </w:pPr>
    </w:p>
    <w:p w:rsidR="00441B74" w:rsidRDefault="00441B74">
      <w:pPr>
        <w:spacing w:after="0"/>
        <w:rPr>
          <w:rFonts w:ascii="Times New Roman" w:eastAsia="Times New Roman" w:hAnsi="Times New Roman" w:cs="Times New Roman"/>
        </w:rPr>
      </w:pPr>
    </w:p>
    <w:p w:rsidR="00441B74" w:rsidRDefault="00441B74">
      <w:pPr>
        <w:spacing w:after="0"/>
        <w:rPr>
          <w:rFonts w:ascii="Times New Roman" w:eastAsia="Times New Roman" w:hAnsi="Times New Roman" w:cs="Times New Roman"/>
        </w:rPr>
      </w:pPr>
    </w:p>
    <w:p w:rsidR="00441B74" w:rsidRDefault="00441B74">
      <w:pPr>
        <w:spacing w:after="0"/>
        <w:rPr>
          <w:rFonts w:ascii="Times New Roman" w:eastAsia="Times New Roman" w:hAnsi="Times New Roman" w:cs="Times New Roman"/>
        </w:rPr>
      </w:pPr>
    </w:p>
    <w:p w:rsidR="00441B74" w:rsidRPr="001F334F" w:rsidRDefault="00441B74">
      <w:pPr>
        <w:spacing w:after="0"/>
      </w:pPr>
    </w:p>
    <w:p w:rsidR="00BC765B" w:rsidRPr="001F334F" w:rsidRDefault="002F451C" w:rsidP="00D430D0">
      <w:pPr>
        <w:spacing w:after="21"/>
      </w:pPr>
      <w:r w:rsidRPr="001F334F">
        <w:rPr>
          <w:rFonts w:ascii="Times New Roman" w:eastAsia="Times New Roman" w:hAnsi="Times New Roman" w:cs="Times New Roman"/>
        </w:rPr>
        <w:lastRenderedPageBreak/>
        <w:t xml:space="preserve"> </w:t>
      </w:r>
    </w:p>
    <w:p w:rsidR="00441B74" w:rsidRPr="00780BFF" w:rsidRDefault="00441B74" w:rsidP="00441B74">
      <w:pPr>
        <w:spacing w:after="0" w:line="240" w:lineRule="auto"/>
        <w:jc w:val="center"/>
        <w:rPr>
          <w:rFonts w:ascii="Times New Roman" w:hAnsi="Times New Roman" w:cs="Times New Roman"/>
          <w:b/>
          <w:color w:val="auto"/>
        </w:rPr>
      </w:pPr>
      <w:r w:rsidRPr="00780BFF">
        <w:rPr>
          <w:rFonts w:ascii="Times New Roman" w:hAnsi="Times New Roman" w:cs="Times New Roman"/>
          <w:b/>
          <w:color w:val="auto"/>
        </w:rPr>
        <w:t>Адаптированная рабочая программа основного общего образования</w:t>
      </w:r>
    </w:p>
    <w:p w:rsidR="00441B74" w:rsidRPr="00780BFF" w:rsidRDefault="00441B74" w:rsidP="00441B74">
      <w:pPr>
        <w:spacing w:after="0" w:line="240" w:lineRule="auto"/>
        <w:jc w:val="center"/>
        <w:rPr>
          <w:rFonts w:ascii="Times New Roman" w:hAnsi="Times New Roman" w:cs="Times New Roman"/>
          <w:b/>
          <w:color w:val="auto"/>
        </w:rPr>
      </w:pPr>
      <w:r w:rsidRPr="00780BFF">
        <w:rPr>
          <w:rFonts w:ascii="Times New Roman" w:hAnsi="Times New Roman" w:cs="Times New Roman"/>
          <w:b/>
          <w:color w:val="auto"/>
        </w:rPr>
        <w:t>ГБОУ «</w:t>
      </w:r>
      <w:proofErr w:type="spellStart"/>
      <w:r w:rsidRPr="00780BFF">
        <w:rPr>
          <w:rFonts w:ascii="Times New Roman" w:hAnsi="Times New Roman" w:cs="Times New Roman"/>
          <w:b/>
          <w:color w:val="auto"/>
        </w:rPr>
        <w:t>Нижнетабынская</w:t>
      </w:r>
      <w:proofErr w:type="spellEnd"/>
      <w:r w:rsidRPr="00780BFF">
        <w:rPr>
          <w:rFonts w:ascii="Times New Roman" w:hAnsi="Times New Roman" w:cs="Times New Roman"/>
          <w:b/>
          <w:color w:val="auto"/>
        </w:rPr>
        <w:t xml:space="preserve"> школа-интернат для детей с ОВЗ»</w:t>
      </w:r>
    </w:p>
    <w:p w:rsidR="00441B74" w:rsidRPr="00780BFF" w:rsidRDefault="00441B74" w:rsidP="00441B74">
      <w:pPr>
        <w:spacing w:after="0"/>
        <w:ind w:left="10" w:right="207" w:hanging="10"/>
        <w:jc w:val="center"/>
        <w:rPr>
          <w:b/>
        </w:rPr>
      </w:pPr>
      <w:r>
        <w:rPr>
          <w:rFonts w:ascii="Times New Roman" w:eastAsia="Times New Roman" w:hAnsi="Times New Roman" w:cs="Times New Roman"/>
          <w:b/>
          <w:sz w:val="24"/>
        </w:rPr>
        <w:t xml:space="preserve">               </w:t>
      </w:r>
      <w:r w:rsidRPr="001F334F">
        <w:rPr>
          <w:rFonts w:ascii="Times New Roman" w:eastAsia="Times New Roman" w:hAnsi="Times New Roman" w:cs="Times New Roman"/>
          <w:b/>
        </w:rPr>
        <w:t>Окружающий социальный мир</w:t>
      </w:r>
    </w:p>
    <w:p w:rsidR="00441B74" w:rsidRPr="00780BFF" w:rsidRDefault="00E303A1" w:rsidP="00441B74">
      <w:pPr>
        <w:spacing w:after="0" w:line="240" w:lineRule="auto"/>
        <w:jc w:val="center"/>
        <w:rPr>
          <w:rFonts w:ascii="Times New Roman" w:hAnsi="Times New Roman" w:cs="Times New Roman"/>
          <w:b/>
          <w:color w:val="auto"/>
          <w:lang w:eastAsia="en-US"/>
        </w:rPr>
      </w:pPr>
      <w:r>
        <w:rPr>
          <w:rFonts w:ascii="Times New Roman" w:hAnsi="Times New Roman" w:cs="Times New Roman"/>
          <w:b/>
          <w:color w:val="auto"/>
        </w:rPr>
        <w:t>2</w:t>
      </w:r>
      <w:bookmarkStart w:id="0" w:name="_GoBack"/>
      <w:bookmarkEnd w:id="0"/>
      <w:r w:rsidR="00441B74" w:rsidRPr="00780BFF">
        <w:rPr>
          <w:rFonts w:ascii="Times New Roman" w:hAnsi="Times New Roman" w:cs="Times New Roman"/>
          <w:b/>
          <w:color w:val="auto"/>
        </w:rPr>
        <w:t xml:space="preserve"> класс (вариант 2)</w:t>
      </w:r>
    </w:p>
    <w:p w:rsidR="00441B74" w:rsidRPr="00780BFF" w:rsidRDefault="00441B74" w:rsidP="00441B74">
      <w:pPr>
        <w:spacing w:after="0" w:line="240" w:lineRule="auto"/>
        <w:jc w:val="center"/>
        <w:rPr>
          <w:rFonts w:ascii="Times New Roman" w:hAnsi="Times New Roman" w:cs="Times New Roman"/>
          <w:b/>
          <w:color w:val="auto"/>
        </w:rPr>
      </w:pPr>
      <w:r w:rsidRPr="00780BFF">
        <w:rPr>
          <w:rFonts w:ascii="Times New Roman" w:hAnsi="Times New Roman" w:cs="Times New Roman"/>
          <w:b/>
          <w:color w:val="auto"/>
        </w:rPr>
        <w:t>для обучающихся с умственной отсталостью (интеллектуальными нарушениями)</w:t>
      </w:r>
    </w:p>
    <w:p w:rsidR="00441B74" w:rsidRPr="00780BFF" w:rsidRDefault="00441B74" w:rsidP="00441B74">
      <w:pPr>
        <w:spacing w:after="0" w:line="240" w:lineRule="auto"/>
        <w:jc w:val="center"/>
        <w:rPr>
          <w:rFonts w:ascii="Times New Roman" w:hAnsi="Times New Roman" w:cs="Times New Roman"/>
          <w:b/>
          <w:color w:val="auto"/>
        </w:rPr>
      </w:pPr>
      <w:r w:rsidRPr="00780BFF">
        <w:rPr>
          <w:rFonts w:ascii="Times New Roman" w:hAnsi="Times New Roman" w:cs="Times New Roman"/>
          <w:b/>
          <w:color w:val="auto"/>
        </w:rPr>
        <w:t>обучение на дому</w:t>
      </w:r>
    </w:p>
    <w:p w:rsidR="00441B74" w:rsidRDefault="00441B74" w:rsidP="00441B74">
      <w:pPr>
        <w:spacing w:after="0"/>
      </w:pPr>
    </w:p>
    <w:p w:rsidR="00BC765B" w:rsidRPr="001F334F" w:rsidRDefault="002F451C">
      <w:pPr>
        <w:spacing w:after="0"/>
        <w:ind w:right="2108"/>
        <w:jc w:val="center"/>
      </w:pPr>
      <w:r w:rsidRPr="001F334F">
        <w:rPr>
          <w:rFonts w:ascii="Times New Roman" w:eastAsia="Times New Roman" w:hAnsi="Times New Roman" w:cs="Times New Roman"/>
          <w:b/>
        </w:rPr>
        <w:t xml:space="preserve"> </w:t>
      </w:r>
    </w:p>
    <w:p w:rsidR="00BC765B" w:rsidRPr="001F334F" w:rsidRDefault="00BC765B">
      <w:pPr>
        <w:sectPr w:rsidR="00BC765B" w:rsidRPr="001F334F">
          <w:pgSz w:w="11906" w:h="16838"/>
          <w:pgMar w:top="1476" w:right="0" w:bottom="718" w:left="708" w:header="720" w:footer="720" w:gutter="0"/>
          <w:cols w:space="720"/>
        </w:sectPr>
      </w:pPr>
    </w:p>
    <w:p w:rsidR="00BC765B" w:rsidRPr="001F334F" w:rsidRDefault="00BC765B">
      <w:pPr>
        <w:spacing w:after="5"/>
        <w:ind w:left="281"/>
      </w:pPr>
    </w:p>
    <w:p w:rsidR="00BC765B" w:rsidRPr="001F334F" w:rsidRDefault="002F451C" w:rsidP="001F334F">
      <w:pPr>
        <w:spacing w:after="0"/>
        <w:jc w:val="center"/>
      </w:pPr>
      <w:r w:rsidRPr="001F334F">
        <w:rPr>
          <w:rFonts w:ascii="Times New Roman" w:eastAsia="Times New Roman" w:hAnsi="Times New Roman" w:cs="Times New Roman"/>
          <w:b/>
        </w:rPr>
        <w:t>Планируемые результаты изучения предмета</w:t>
      </w:r>
    </w:p>
    <w:tbl>
      <w:tblPr>
        <w:tblStyle w:val="TableGrid"/>
        <w:tblW w:w="15105" w:type="dxa"/>
        <w:tblInd w:w="-2" w:type="dxa"/>
        <w:tblCellMar>
          <w:top w:w="51" w:type="dxa"/>
          <w:left w:w="108" w:type="dxa"/>
          <w:right w:w="8" w:type="dxa"/>
        </w:tblCellMar>
        <w:tblLook w:val="04A0" w:firstRow="1" w:lastRow="0" w:firstColumn="1" w:lastColumn="0" w:noHBand="0" w:noVBand="1"/>
      </w:tblPr>
      <w:tblGrid>
        <w:gridCol w:w="3163"/>
        <w:gridCol w:w="3241"/>
        <w:gridCol w:w="5220"/>
        <w:gridCol w:w="3481"/>
      </w:tblGrid>
      <w:tr w:rsidR="00BC765B" w:rsidRPr="001F334F">
        <w:trPr>
          <w:trHeight w:val="562"/>
        </w:trPr>
        <w:tc>
          <w:tcPr>
            <w:tcW w:w="6404" w:type="dxa"/>
            <w:gridSpan w:val="2"/>
            <w:tcBorders>
              <w:top w:val="single" w:sz="4" w:space="0" w:color="000000"/>
              <w:left w:val="single" w:sz="4" w:space="0" w:color="000000"/>
              <w:bottom w:val="single" w:sz="4" w:space="0" w:color="000000"/>
              <w:right w:val="single" w:sz="4" w:space="0" w:color="000000"/>
            </w:tcBorders>
          </w:tcPr>
          <w:p w:rsidR="00BC765B" w:rsidRPr="001F334F" w:rsidRDefault="002F451C">
            <w:pPr>
              <w:ind w:right="59"/>
              <w:jc w:val="center"/>
            </w:pPr>
            <w:r w:rsidRPr="001F334F">
              <w:rPr>
                <w:rFonts w:ascii="Times New Roman" w:eastAsia="Times New Roman" w:hAnsi="Times New Roman" w:cs="Times New Roman"/>
                <w:b/>
              </w:rPr>
              <w:t xml:space="preserve">Предметные результаты </w:t>
            </w:r>
          </w:p>
          <w:p w:rsidR="00BC765B" w:rsidRPr="001F334F" w:rsidRDefault="002F451C">
            <w:pPr>
              <w:jc w:val="center"/>
            </w:pPr>
            <w:r w:rsidRPr="001F334F">
              <w:rPr>
                <w:rFonts w:ascii="Times New Roman" w:eastAsia="Times New Roman" w:hAnsi="Times New Roman" w:cs="Times New Roman"/>
                <w:b/>
              </w:rPr>
              <w:t xml:space="preserve"> </w:t>
            </w:r>
          </w:p>
        </w:tc>
        <w:tc>
          <w:tcPr>
            <w:tcW w:w="5220" w:type="dxa"/>
            <w:vMerge w:val="restart"/>
            <w:tcBorders>
              <w:top w:val="single" w:sz="4" w:space="0" w:color="000000"/>
              <w:left w:val="single" w:sz="4" w:space="0" w:color="000000"/>
              <w:bottom w:val="single" w:sz="4" w:space="0" w:color="000000"/>
              <w:right w:val="single" w:sz="4" w:space="0" w:color="000000"/>
            </w:tcBorders>
          </w:tcPr>
          <w:p w:rsidR="00BC765B" w:rsidRPr="001F334F" w:rsidRDefault="002F451C">
            <w:pPr>
              <w:ind w:right="62"/>
              <w:jc w:val="center"/>
            </w:pPr>
            <w:proofErr w:type="spellStart"/>
            <w:r w:rsidRPr="001F334F">
              <w:rPr>
                <w:rFonts w:ascii="Times New Roman" w:eastAsia="Times New Roman" w:hAnsi="Times New Roman" w:cs="Times New Roman"/>
                <w:b/>
              </w:rPr>
              <w:t>Метапредметные</w:t>
            </w:r>
            <w:proofErr w:type="spellEnd"/>
            <w:r w:rsidRPr="001F334F">
              <w:rPr>
                <w:rFonts w:ascii="Times New Roman" w:eastAsia="Times New Roman" w:hAnsi="Times New Roman" w:cs="Times New Roman"/>
                <w:b/>
              </w:rPr>
              <w:t xml:space="preserve"> результаты </w:t>
            </w:r>
          </w:p>
        </w:tc>
        <w:tc>
          <w:tcPr>
            <w:tcW w:w="3481" w:type="dxa"/>
            <w:vMerge w:val="restart"/>
            <w:tcBorders>
              <w:top w:val="single" w:sz="4" w:space="0" w:color="000000"/>
              <w:left w:val="single" w:sz="4" w:space="0" w:color="000000"/>
              <w:bottom w:val="single" w:sz="4" w:space="0" w:color="000000"/>
              <w:right w:val="single" w:sz="4" w:space="0" w:color="000000"/>
            </w:tcBorders>
          </w:tcPr>
          <w:p w:rsidR="00BC765B" w:rsidRPr="001F334F" w:rsidRDefault="002F451C">
            <w:pPr>
              <w:ind w:right="58"/>
              <w:jc w:val="center"/>
            </w:pPr>
            <w:r w:rsidRPr="001F334F">
              <w:rPr>
                <w:rFonts w:ascii="Times New Roman" w:eastAsia="Times New Roman" w:hAnsi="Times New Roman" w:cs="Times New Roman"/>
                <w:b/>
              </w:rPr>
              <w:t xml:space="preserve">Личностные результаты </w:t>
            </w:r>
          </w:p>
        </w:tc>
      </w:tr>
      <w:tr w:rsidR="00BC765B" w:rsidRPr="001F334F">
        <w:trPr>
          <w:trHeight w:val="874"/>
        </w:trPr>
        <w:tc>
          <w:tcPr>
            <w:tcW w:w="3164" w:type="dxa"/>
            <w:tcBorders>
              <w:top w:val="single" w:sz="4" w:space="0" w:color="000000"/>
              <w:left w:val="single" w:sz="4" w:space="0" w:color="000000"/>
              <w:bottom w:val="single" w:sz="4" w:space="0" w:color="000000"/>
              <w:right w:val="single" w:sz="4" w:space="0" w:color="000000"/>
            </w:tcBorders>
          </w:tcPr>
          <w:p w:rsidR="00BC765B" w:rsidRPr="001F334F" w:rsidRDefault="002F451C">
            <w:pPr>
              <w:ind w:right="61"/>
              <w:jc w:val="center"/>
            </w:pPr>
            <w:r w:rsidRPr="001F334F">
              <w:rPr>
                <w:rFonts w:ascii="Times New Roman" w:eastAsia="Times New Roman" w:hAnsi="Times New Roman" w:cs="Times New Roman"/>
                <w:b/>
              </w:rPr>
              <w:t xml:space="preserve">ученик научится </w:t>
            </w:r>
          </w:p>
        </w:tc>
        <w:tc>
          <w:tcPr>
            <w:tcW w:w="3241" w:type="dxa"/>
            <w:tcBorders>
              <w:top w:val="single" w:sz="4" w:space="0" w:color="000000"/>
              <w:left w:val="single" w:sz="4" w:space="0" w:color="000000"/>
              <w:bottom w:val="single" w:sz="4" w:space="0" w:color="000000"/>
              <w:right w:val="single" w:sz="4" w:space="0" w:color="000000"/>
            </w:tcBorders>
          </w:tcPr>
          <w:p w:rsidR="00BC765B" w:rsidRPr="001F334F" w:rsidRDefault="002F451C">
            <w:pPr>
              <w:jc w:val="center"/>
            </w:pPr>
            <w:r w:rsidRPr="001F334F">
              <w:rPr>
                <w:rFonts w:ascii="Times New Roman" w:eastAsia="Times New Roman" w:hAnsi="Times New Roman" w:cs="Times New Roman"/>
                <w:b/>
              </w:rPr>
              <w:t xml:space="preserve">ученик получит возможность научиться </w:t>
            </w:r>
          </w:p>
        </w:tc>
        <w:tc>
          <w:tcPr>
            <w:tcW w:w="0" w:type="auto"/>
            <w:vMerge/>
            <w:tcBorders>
              <w:top w:val="nil"/>
              <w:left w:val="single" w:sz="4" w:space="0" w:color="000000"/>
              <w:bottom w:val="single" w:sz="4" w:space="0" w:color="000000"/>
              <w:right w:val="single" w:sz="4" w:space="0" w:color="000000"/>
            </w:tcBorders>
          </w:tcPr>
          <w:p w:rsidR="00BC765B" w:rsidRPr="001F334F" w:rsidRDefault="00BC765B"/>
        </w:tc>
        <w:tc>
          <w:tcPr>
            <w:tcW w:w="0" w:type="auto"/>
            <w:vMerge/>
            <w:tcBorders>
              <w:top w:val="nil"/>
              <w:left w:val="single" w:sz="4" w:space="0" w:color="000000"/>
              <w:bottom w:val="single" w:sz="4" w:space="0" w:color="000000"/>
              <w:right w:val="single" w:sz="4" w:space="0" w:color="000000"/>
            </w:tcBorders>
          </w:tcPr>
          <w:p w:rsidR="00BC765B" w:rsidRPr="001F334F" w:rsidRDefault="00BC765B"/>
        </w:tc>
      </w:tr>
      <w:tr w:rsidR="00BC765B" w:rsidRPr="001F334F">
        <w:trPr>
          <w:trHeight w:val="6635"/>
        </w:trPr>
        <w:tc>
          <w:tcPr>
            <w:tcW w:w="3164" w:type="dxa"/>
            <w:tcBorders>
              <w:top w:val="single" w:sz="4" w:space="0" w:color="000000"/>
              <w:left w:val="single" w:sz="4" w:space="0" w:color="000000"/>
              <w:bottom w:val="single" w:sz="4" w:space="0" w:color="000000"/>
              <w:right w:val="single" w:sz="4" w:space="0" w:color="000000"/>
            </w:tcBorders>
          </w:tcPr>
          <w:p w:rsidR="00BC765B" w:rsidRPr="001F334F" w:rsidRDefault="002F451C">
            <w:pPr>
              <w:spacing w:after="37" w:line="246" w:lineRule="auto"/>
              <w:ind w:right="60"/>
              <w:jc w:val="both"/>
            </w:pPr>
            <w:r w:rsidRPr="001F334F">
              <w:rPr>
                <w:rFonts w:ascii="Times New Roman" w:eastAsia="Times New Roman" w:hAnsi="Times New Roman" w:cs="Times New Roman"/>
              </w:rPr>
              <w:t xml:space="preserve">- Умение соблюдать элементарные правила безопасности поведения в доме, на улице, в транспорте, в общественных местах. </w:t>
            </w:r>
          </w:p>
          <w:p w:rsidR="00BC765B" w:rsidRPr="001F334F" w:rsidRDefault="002F451C">
            <w:pPr>
              <w:spacing w:line="244" w:lineRule="auto"/>
              <w:ind w:left="67"/>
            </w:pPr>
            <w:r w:rsidRPr="001F334F">
              <w:rPr>
                <w:rFonts w:ascii="Times New Roman" w:eastAsia="Times New Roman" w:hAnsi="Times New Roman" w:cs="Times New Roman"/>
              </w:rPr>
              <w:t xml:space="preserve">-составление </w:t>
            </w:r>
            <w:r w:rsidRPr="001F334F">
              <w:rPr>
                <w:rFonts w:ascii="Times New Roman" w:eastAsia="Times New Roman" w:hAnsi="Times New Roman" w:cs="Times New Roman"/>
              </w:rPr>
              <w:tab/>
              <w:t xml:space="preserve"> </w:t>
            </w:r>
            <w:r w:rsidRPr="001F334F">
              <w:rPr>
                <w:rFonts w:ascii="Times New Roman" w:eastAsia="Times New Roman" w:hAnsi="Times New Roman" w:cs="Times New Roman"/>
              </w:rPr>
              <w:tab/>
              <w:t xml:space="preserve">простых нераспространенных </w:t>
            </w:r>
          </w:p>
          <w:p w:rsidR="00BC765B" w:rsidRPr="001F334F" w:rsidRDefault="002F451C">
            <w:pPr>
              <w:spacing w:after="20"/>
              <w:ind w:left="67"/>
            </w:pPr>
            <w:r w:rsidRPr="001F334F">
              <w:rPr>
                <w:rFonts w:ascii="Times New Roman" w:eastAsia="Times New Roman" w:hAnsi="Times New Roman" w:cs="Times New Roman"/>
              </w:rPr>
              <w:t xml:space="preserve">предложений (с помощью </w:t>
            </w:r>
          </w:p>
          <w:p w:rsidR="00BC765B" w:rsidRPr="001F334F" w:rsidRDefault="002F451C">
            <w:pPr>
              <w:spacing w:after="22"/>
              <w:ind w:left="67"/>
            </w:pPr>
            <w:r w:rsidRPr="001F334F">
              <w:rPr>
                <w:rFonts w:ascii="Times New Roman" w:eastAsia="Times New Roman" w:hAnsi="Times New Roman" w:cs="Times New Roman"/>
              </w:rPr>
              <w:t xml:space="preserve">учителя); </w:t>
            </w:r>
          </w:p>
          <w:p w:rsidR="00BC765B" w:rsidRPr="001F334F" w:rsidRDefault="002F451C">
            <w:pPr>
              <w:spacing w:after="24" w:line="257" w:lineRule="auto"/>
              <w:ind w:left="67" w:right="100"/>
              <w:jc w:val="both"/>
            </w:pPr>
            <w:r w:rsidRPr="001F334F">
              <w:rPr>
                <w:rFonts w:ascii="Times New Roman" w:eastAsia="Times New Roman" w:hAnsi="Times New Roman" w:cs="Times New Roman"/>
              </w:rPr>
              <w:t xml:space="preserve">-участие в беседе,  умение отвечать  на поставленные вопросы; </w:t>
            </w:r>
          </w:p>
          <w:p w:rsidR="00BC765B" w:rsidRPr="001F334F" w:rsidRDefault="002F451C">
            <w:pPr>
              <w:spacing w:after="41" w:line="243" w:lineRule="auto"/>
              <w:ind w:right="60"/>
              <w:jc w:val="both"/>
            </w:pPr>
            <w:r w:rsidRPr="001F334F">
              <w:rPr>
                <w:rFonts w:ascii="Times New Roman" w:eastAsia="Times New Roman" w:hAnsi="Times New Roman" w:cs="Times New Roman"/>
              </w:rPr>
              <w:t xml:space="preserve">-Умение соблюдать правила поведения на уроках и во внеурочной деятельности, взаимодействовать со взрослыми и сверстниками, выбирая адекватную дистанцию и формы контакта, соответствующие возрасту и полу ребенка. </w:t>
            </w:r>
          </w:p>
          <w:p w:rsidR="00BC765B" w:rsidRPr="001F334F" w:rsidRDefault="002F451C">
            <w:pPr>
              <w:jc w:val="both"/>
            </w:pPr>
            <w:r w:rsidRPr="001F334F">
              <w:rPr>
                <w:rFonts w:ascii="Times New Roman" w:eastAsia="Times New Roman" w:hAnsi="Times New Roman" w:cs="Times New Roman"/>
              </w:rPr>
              <w:t xml:space="preserve">-Умение строить отношения на основе поддержки и </w:t>
            </w:r>
          </w:p>
        </w:tc>
        <w:tc>
          <w:tcPr>
            <w:tcW w:w="3241" w:type="dxa"/>
            <w:tcBorders>
              <w:top w:val="single" w:sz="4" w:space="0" w:color="000000"/>
              <w:left w:val="single" w:sz="4" w:space="0" w:color="000000"/>
              <w:bottom w:val="single" w:sz="4" w:space="0" w:color="000000"/>
              <w:right w:val="single" w:sz="4" w:space="0" w:color="000000"/>
            </w:tcBorders>
          </w:tcPr>
          <w:p w:rsidR="00BC765B" w:rsidRPr="001F334F" w:rsidRDefault="002F451C">
            <w:pPr>
              <w:spacing w:after="23" w:line="258" w:lineRule="auto"/>
            </w:pPr>
            <w:r w:rsidRPr="001F334F">
              <w:rPr>
                <w:rFonts w:ascii="Times New Roman" w:eastAsia="Times New Roman" w:hAnsi="Times New Roman" w:cs="Times New Roman"/>
              </w:rPr>
              <w:t xml:space="preserve">-составление  простых нераспространенных предложений; </w:t>
            </w:r>
          </w:p>
          <w:p w:rsidR="00BC765B" w:rsidRPr="001F334F" w:rsidRDefault="002F451C">
            <w:pPr>
              <w:spacing w:after="17" w:line="263" w:lineRule="auto"/>
              <w:ind w:right="176"/>
            </w:pPr>
            <w:r w:rsidRPr="001F334F">
              <w:rPr>
                <w:rFonts w:ascii="Times New Roman" w:eastAsia="Times New Roman" w:hAnsi="Times New Roman" w:cs="Times New Roman"/>
              </w:rPr>
              <w:t>-участие в беседе, полно отвечать на поставленные вопросы, используя слова данного вопроса; -распространение  предложений по вопросам, правильно употребляя формы знакомых слов; -</w:t>
            </w:r>
            <w:r w:rsidRPr="001F334F">
              <w:rPr>
                <w:rFonts w:ascii="Times New Roman" w:eastAsia="Times New Roman" w:hAnsi="Times New Roman" w:cs="Times New Roman"/>
                <w:i/>
              </w:rPr>
              <w:t xml:space="preserve"> </w:t>
            </w:r>
            <w:r w:rsidRPr="001F334F">
              <w:rPr>
                <w:rFonts w:ascii="Times New Roman" w:eastAsia="Times New Roman" w:hAnsi="Times New Roman" w:cs="Times New Roman"/>
              </w:rPr>
              <w:t>Представления о мире, созданном руками человека.</w:t>
            </w:r>
            <w:r w:rsidRPr="001F334F">
              <w:rPr>
                <w:rFonts w:ascii="Times New Roman" w:eastAsia="Times New Roman" w:hAnsi="Times New Roman" w:cs="Times New Roman"/>
                <w:i/>
              </w:rPr>
              <w:t xml:space="preserve"> </w:t>
            </w:r>
            <w:r w:rsidRPr="001F334F">
              <w:rPr>
                <w:rFonts w:ascii="Times New Roman" w:eastAsia="Times New Roman" w:hAnsi="Times New Roman" w:cs="Times New Roman"/>
              </w:rPr>
              <w:t xml:space="preserve">-Интерес к объектам, созданным человеком. </w:t>
            </w:r>
          </w:p>
          <w:p w:rsidR="00BC765B" w:rsidRPr="001F334F" w:rsidRDefault="002F451C">
            <w:pPr>
              <w:spacing w:after="29" w:line="251" w:lineRule="auto"/>
              <w:ind w:right="62"/>
              <w:jc w:val="both"/>
            </w:pPr>
            <w:r w:rsidRPr="001F334F">
              <w:rPr>
                <w:rFonts w:ascii="Times New Roman" w:eastAsia="Times New Roman" w:hAnsi="Times New Roman" w:cs="Times New Roman"/>
              </w:rPr>
              <w:t xml:space="preserve">-Представления о доме, школе, о расположенных в них и рядом объектах (мебель, оборудование, одежда, посуда, игровая площадка, и др.), о транспорте и т.  </w:t>
            </w:r>
          </w:p>
          <w:p w:rsidR="00BC765B" w:rsidRPr="001F334F" w:rsidRDefault="002F451C">
            <w:pPr>
              <w:jc w:val="both"/>
            </w:pPr>
            <w:r w:rsidRPr="001F334F">
              <w:rPr>
                <w:rFonts w:ascii="Times New Roman" w:eastAsia="Times New Roman" w:hAnsi="Times New Roman" w:cs="Times New Roman"/>
              </w:rPr>
              <w:t>-</w:t>
            </w:r>
            <w:r w:rsidRPr="001F334F">
              <w:rPr>
                <w:rFonts w:ascii="Times New Roman" w:eastAsia="Times New Roman" w:hAnsi="Times New Roman" w:cs="Times New Roman"/>
                <w:i/>
              </w:rPr>
              <w:t xml:space="preserve"> </w:t>
            </w:r>
            <w:r w:rsidRPr="001F334F">
              <w:rPr>
                <w:rFonts w:ascii="Times New Roman" w:eastAsia="Times New Roman" w:hAnsi="Times New Roman" w:cs="Times New Roman"/>
              </w:rPr>
              <w:t xml:space="preserve">Представления об окружающих людях: </w:t>
            </w:r>
          </w:p>
        </w:tc>
        <w:tc>
          <w:tcPr>
            <w:tcW w:w="5220" w:type="dxa"/>
            <w:tcBorders>
              <w:top w:val="single" w:sz="4" w:space="0" w:color="000000"/>
              <w:left w:val="single" w:sz="4" w:space="0" w:color="000000"/>
              <w:bottom w:val="single" w:sz="4" w:space="0" w:color="000000"/>
              <w:right w:val="single" w:sz="4" w:space="0" w:color="000000"/>
            </w:tcBorders>
          </w:tcPr>
          <w:p w:rsidR="00BC765B" w:rsidRPr="001F334F" w:rsidRDefault="002F451C">
            <w:pPr>
              <w:spacing w:after="17"/>
            </w:pPr>
            <w:r w:rsidRPr="001F334F">
              <w:rPr>
                <w:rFonts w:ascii="Times New Roman" w:eastAsia="Times New Roman" w:hAnsi="Times New Roman" w:cs="Times New Roman"/>
                <w:b/>
                <w:i/>
              </w:rPr>
              <w:t xml:space="preserve">Коммуникативные  УД: </w:t>
            </w:r>
          </w:p>
          <w:p w:rsidR="00BC765B" w:rsidRPr="001F334F" w:rsidRDefault="002F451C">
            <w:pPr>
              <w:spacing w:after="21"/>
            </w:pPr>
            <w:r w:rsidRPr="001F334F">
              <w:rPr>
                <w:rFonts w:ascii="Times New Roman" w:eastAsia="Times New Roman" w:hAnsi="Times New Roman" w:cs="Times New Roman"/>
                <w:i/>
              </w:rPr>
              <w:t xml:space="preserve">Учащиеся научатся: </w:t>
            </w:r>
          </w:p>
          <w:p w:rsidR="00BC765B" w:rsidRPr="001F334F" w:rsidRDefault="002F451C">
            <w:pPr>
              <w:spacing w:after="22"/>
            </w:pPr>
            <w:r w:rsidRPr="001F334F">
              <w:rPr>
                <w:rFonts w:ascii="Times New Roman" w:eastAsia="Times New Roman" w:hAnsi="Times New Roman" w:cs="Times New Roman"/>
              </w:rPr>
              <w:t>-слушать и понимать речь других;</w:t>
            </w:r>
            <w:r w:rsidRPr="001F334F">
              <w:rPr>
                <w:rFonts w:ascii="Times New Roman" w:eastAsia="Times New Roman" w:hAnsi="Times New Roman" w:cs="Times New Roman"/>
                <w:b/>
              </w:rPr>
              <w:t xml:space="preserve"> </w:t>
            </w:r>
          </w:p>
          <w:p w:rsidR="00BC765B" w:rsidRPr="001F334F" w:rsidRDefault="002F451C">
            <w:pPr>
              <w:spacing w:after="1" w:line="278" w:lineRule="auto"/>
              <w:jc w:val="both"/>
            </w:pPr>
            <w:r w:rsidRPr="001F334F">
              <w:rPr>
                <w:rFonts w:ascii="Times New Roman" w:eastAsia="Times New Roman" w:hAnsi="Times New Roman" w:cs="Times New Roman"/>
              </w:rPr>
              <w:t>-выполнять различные роли в группе (лидера, исполнителя, критика);</w:t>
            </w:r>
            <w:r w:rsidRPr="001F334F">
              <w:rPr>
                <w:rFonts w:ascii="Times New Roman" w:eastAsia="Times New Roman" w:hAnsi="Times New Roman" w:cs="Times New Roman"/>
                <w:b/>
              </w:rPr>
              <w:t xml:space="preserve"> </w:t>
            </w:r>
          </w:p>
          <w:p w:rsidR="00BC765B" w:rsidRPr="001F334F" w:rsidRDefault="002F451C">
            <w:pPr>
              <w:spacing w:after="3" w:line="276" w:lineRule="auto"/>
              <w:ind w:right="98"/>
              <w:jc w:val="both"/>
            </w:pPr>
            <w:r w:rsidRPr="001F334F">
              <w:rPr>
                <w:rFonts w:ascii="Times New Roman" w:eastAsia="Times New Roman" w:hAnsi="Times New Roman" w:cs="Times New Roman"/>
              </w:rPr>
              <w:t>-вступать в контакт и работать в коллективе (учитель - ученик, ученик - ученик, ученик - класс, учитель-класс);</w:t>
            </w:r>
            <w:r w:rsidRPr="001F334F">
              <w:rPr>
                <w:rFonts w:ascii="Times New Roman" w:eastAsia="Times New Roman" w:hAnsi="Times New Roman" w:cs="Times New Roman"/>
                <w:b/>
              </w:rPr>
              <w:t xml:space="preserve"> </w:t>
            </w:r>
          </w:p>
          <w:p w:rsidR="00BC765B" w:rsidRPr="001F334F" w:rsidRDefault="002F451C">
            <w:pPr>
              <w:spacing w:after="4" w:line="278" w:lineRule="auto"/>
              <w:ind w:right="103"/>
              <w:jc w:val="both"/>
            </w:pPr>
            <w:r w:rsidRPr="001F334F">
              <w:rPr>
                <w:rFonts w:ascii="Times New Roman" w:eastAsia="Times New Roman" w:hAnsi="Times New Roman" w:cs="Times New Roman"/>
              </w:rPr>
              <w:t>-использовать принятые ритуалы социального взаимодействия с одноклассниками и учителем;</w:t>
            </w:r>
            <w:r w:rsidRPr="001F334F">
              <w:rPr>
                <w:rFonts w:ascii="Times New Roman" w:eastAsia="Times New Roman" w:hAnsi="Times New Roman" w:cs="Times New Roman"/>
                <w:b/>
              </w:rPr>
              <w:t xml:space="preserve"> </w:t>
            </w:r>
            <w:r w:rsidRPr="001F334F">
              <w:rPr>
                <w:rFonts w:ascii="Times New Roman" w:eastAsia="Times New Roman" w:hAnsi="Times New Roman" w:cs="Times New Roman"/>
              </w:rPr>
              <w:t>-обращаться за помощью и принимать помощь;</w:t>
            </w:r>
            <w:r w:rsidRPr="001F334F">
              <w:rPr>
                <w:rFonts w:ascii="Times New Roman" w:eastAsia="Times New Roman" w:hAnsi="Times New Roman" w:cs="Times New Roman"/>
                <w:b/>
              </w:rPr>
              <w:t xml:space="preserve"> </w:t>
            </w:r>
            <w:r w:rsidRPr="001F334F">
              <w:rPr>
                <w:rFonts w:ascii="Times New Roman" w:eastAsia="Times New Roman" w:hAnsi="Times New Roman" w:cs="Times New Roman"/>
              </w:rPr>
              <w:t>-слушать и понимать инструкцию к учебному заданию в разных видах деятельности быту.</w:t>
            </w:r>
            <w:r w:rsidRPr="001F334F">
              <w:rPr>
                <w:rFonts w:ascii="Times New Roman" w:eastAsia="Times New Roman" w:hAnsi="Times New Roman" w:cs="Times New Roman"/>
                <w:b/>
              </w:rPr>
              <w:t xml:space="preserve"> </w:t>
            </w:r>
          </w:p>
          <w:p w:rsidR="00BC765B" w:rsidRPr="001F334F" w:rsidRDefault="002F451C">
            <w:pPr>
              <w:spacing w:after="17"/>
            </w:pPr>
            <w:r w:rsidRPr="001F334F">
              <w:rPr>
                <w:rFonts w:ascii="Times New Roman" w:eastAsia="Times New Roman" w:hAnsi="Times New Roman" w:cs="Times New Roman"/>
                <w:b/>
                <w:i/>
              </w:rPr>
              <w:t xml:space="preserve">Регулятивные  УД: </w:t>
            </w:r>
          </w:p>
          <w:p w:rsidR="00BC765B" w:rsidRPr="001F334F" w:rsidRDefault="002F451C">
            <w:pPr>
              <w:spacing w:after="22"/>
            </w:pPr>
            <w:r w:rsidRPr="001F334F">
              <w:rPr>
                <w:rFonts w:ascii="Times New Roman" w:eastAsia="Times New Roman" w:hAnsi="Times New Roman" w:cs="Times New Roman"/>
                <w:i/>
              </w:rPr>
              <w:t xml:space="preserve">Учащиеся научатся: </w:t>
            </w:r>
          </w:p>
          <w:p w:rsidR="00BC765B" w:rsidRPr="001F334F" w:rsidRDefault="002F451C">
            <w:pPr>
              <w:spacing w:after="2" w:line="277" w:lineRule="auto"/>
            </w:pPr>
            <w:r w:rsidRPr="001F334F">
              <w:rPr>
                <w:rFonts w:ascii="Times New Roman" w:eastAsia="Times New Roman" w:hAnsi="Times New Roman" w:cs="Times New Roman"/>
              </w:rPr>
              <w:t>-входить и выходить из учебного помещения со звонком;</w:t>
            </w:r>
            <w:r w:rsidRPr="001F334F">
              <w:rPr>
                <w:rFonts w:ascii="Times New Roman" w:eastAsia="Times New Roman" w:hAnsi="Times New Roman" w:cs="Times New Roman"/>
                <w:b/>
              </w:rPr>
              <w:t xml:space="preserve"> </w:t>
            </w:r>
          </w:p>
          <w:p w:rsidR="00BC765B" w:rsidRPr="001F334F" w:rsidRDefault="002F451C">
            <w:pPr>
              <w:spacing w:line="278" w:lineRule="auto"/>
              <w:jc w:val="both"/>
            </w:pPr>
            <w:r w:rsidRPr="001F334F">
              <w:rPr>
                <w:rFonts w:ascii="Times New Roman" w:eastAsia="Times New Roman" w:hAnsi="Times New Roman" w:cs="Times New Roman"/>
              </w:rPr>
              <w:t>-ориентироваться в пространстве класса (зала, учебного помещения);</w:t>
            </w:r>
            <w:r w:rsidRPr="001F334F">
              <w:rPr>
                <w:rFonts w:ascii="Times New Roman" w:eastAsia="Times New Roman" w:hAnsi="Times New Roman" w:cs="Times New Roman"/>
                <w:b/>
              </w:rPr>
              <w:t xml:space="preserve"> </w:t>
            </w:r>
          </w:p>
          <w:p w:rsidR="00BC765B" w:rsidRPr="001F334F" w:rsidRDefault="002F451C">
            <w:pPr>
              <w:spacing w:after="22"/>
            </w:pPr>
            <w:r w:rsidRPr="001F334F">
              <w:rPr>
                <w:rFonts w:ascii="Times New Roman" w:eastAsia="Times New Roman" w:hAnsi="Times New Roman" w:cs="Times New Roman"/>
              </w:rPr>
              <w:t>-пользоваться учебной мебелью;</w:t>
            </w:r>
            <w:r w:rsidRPr="001F334F">
              <w:rPr>
                <w:rFonts w:ascii="Times New Roman" w:eastAsia="Times New Roman" w:hAnsi="Times New Roman" w:cs="Times New Roman"/>
                <w:b/>
              </w:rPr>
              <w:t xml:space="preserve"> </w:t>
            </w:r>
          </w:p>
          <w:p w:rsidR="00BC765B" w:rsidRPr="001F334F" w:rsidRDefault="002F451C">
            <w:pPr>
              <w:spacing w:after="26" w:line="256" w:lineRule="auto"/>
              <w:ind w:right="103"/>
              <w:jc w:val="both"/>
            </w:pPr>
            <w:r w:rsidRPr="001F334F">
              <w:rPr>
                <w:rFonts w:ascii="Times New Roman" w:eastAsia="Times New Roman" w:hAnsi="Times New Roman" w:cs="Times New Roman"/>
              </w:rPr>
              <w:t>-адекватно использовать ритуалы школьного поведения (поднимать руку, вставать выходить из-за парты и т. д.);</w:t>
            </w:r>
            <w:r w:rsidRPr="001F334F">
              <w:rPr>
                <w:rFonts w:ascii="Times New Roman" w:eastAsia="Times New Roman" w:hAnsi="Times New Roman" w:cs="Times New Roman"/>
                <w:b/>
              </w:rPr>
              <w:t xml:space="preserve"> </w:t>
            </w:r>
          </w:p>
          <w:p w:rsidR="00BC765B" w:rsidRPr="001F334F" w:rsidRDefault="002F451C">
            <w:pPr>
              <w:jc w:val="both"/>
            </w:pPr>
            <w:r w:rsidRPr="001F334F">
              <w:rPr>
                <w:rFonts w:ascii="Times New Roman" w:eastAsia="Times New Roman" w:hAnsi="Times New Roman" w:cs="Times New Roman"/>
              </w:rPr>
              <w:t xml:space="preserve">-работать с учебными принадлежностями и </w:t>
            </w:r>
          </w:p>
        </w:tc>
        <w:tc>
          <w:tcPr>
            <w:tcW w:w="3481" w:type="dxa"/>
            <w:tcBorders>
              <w:top w:val="single" w:sz="4" w:space="0" w:color="000000"/>
              <w:left w:val="single" w:sz="4" w:space="0" w:color="000000"/>
              <w:bottom w:val="single" w:sz="4" w:space="0" w:color="000000"/>
              <w:right w:val="single" w:sz="4" w:space="0" w:color="000000"/>
            </w:tcBorders>
          </w:tcPr>
          <w:p w:rsidR="00BC765B" w:rsidRPr="001F334F" w:rsidRDefault="002F451C">
            <w:pPr>
              <w:spacing w:after="31" w:line="251" w:lineRule="auto"/>
              <w:ind w:right="102"/>
              <w:jc w:val="both"/>
            </w:pPr>
            <w:r w:rsidRPr="001F334F">
              <w:rPr>
                <w:rFonts w:ascii="Times New Roman" w:eastAsia="Times New Roman" w:hAnsi="Times New Roman" w:cs="Times New Roman"/>
              </w:rPr>
              <w:t xml:space="preserve">-определять и высказывать под руководством педагога самые простые общие для всех людей правила поведения; </w:t>
            </w:r>
          </w:p>
          <w:p w:rsidR="00BC765B" w:rsidRPr="001F334F" w:rsidRDefault="002F451C">
            <w:pPr>
              <w:spacing w:after="33" w:line="250" w:lineRule="auto"/>
              <w:ind w:right="100"/>
              <w:jc w:val="both"/>
            </w:pPr>
            <w:r w:rsidRPr="001F334F">
              <w:rPr>
                <w:rFonts w:ascii="Times New Roman" w:eastAsia="Times New Roman" w:hAnsi="Times New Roman" w:cs="Times New Roman"/>
              </w:rPr>
              <w:t xml:space="preserve">-в предложенных педагогом ситуациях общения и сотрудничества, опираясь на общие для всех простые правила поведения, делать выбор, при поддержке других участников группы и педагога, как поступить; </w:t>
            </w:r>
          </w:p>
          <w:p w:rsidR="00BC765B" w:rsidRPr="001F334F" w:rsidRDefault="002F451C">
            <w:pPr>
              <w:spacing w:line="239" w:lineRule="auto"/>
            </w:pPr>
            <w:r w:rsidRPr="001F334F">
              <w:rPr>
                <w:rFonts w:ascii="Times New Roman" w:eastAsia="Times New Roman" w:hAnsi="Times New Roman" w:cs="Times New Roman"/>
              </w:rPr>
              <w:t xml:space="preserve">-осознать себя как ученика, заинтересованного </w:t>
            </w:r>
          </w:p>
          <w:p w:rsidR="00BC765B" w:rsidRPr="001F334F" w:rsidRDefault="002F451C">
            <w:pPr>
              <w:spacing w:after="32" w:line="251" w:lineRule="auto"/>
              <w:ind w:right="102"/>
              <w:jc w:val="both"/>
            </w:pPr>
            <w:r w:rsidRPr="001F334F">
              <w:rPr>
                <w:rFonts w:ascii="Times New Roman" w:eastAsia="Times New Roman" w:hAnsi="Times New Roman" w:cs="Times New Roman"/>
              </w:rPr>
              <w:t xml:space="preserve">посещением школы, обучением, занятиями, как члена семьи, одноклассника, друга; </w:t>
            </w:r>
          </w:p>
          <w:p w:rsidR="00BC765B" w:rsidRPr="001F334F" w:rsidRDefault="002F451C">
            <w:pPr>
              <w:spacing w:after="44" w:line="238" w:lineRule="auto"/>
              <w:ind w:right="102"/>
              <w:jc w:val="both"/>
            </w:pPr>
            <w:r w:rsidRPr="001F334F">
              <w:rPr>
                <w:rFonts w:ascii="Times New Roman" w:eastAsia="Times New Roman" w:hAnsi="Times New Roman" w:cs="Times New Roman"/>
              </w:rPr>
              <w:t xml:space="preserve">-проявлять самостоятельность в выполнении учебных заданий, поручений, </w:t>
            </w:r>
          </w:p>
          <w:p w:rsidR="00BC765B" w:rsidRPr="001F334F" w:rsidRDefault="002F451C">
            <w:pPr>
              <w:spacing w:after="22"/>
            </w:pPr>
            <w:r w:rsidRPr="001F334F">
              <w:rPr>
                <w:rFonts w:ascii="Times New Roman" w:eastAsia="Times New Roman" w:hAnsi="Times New Roman" w:cs="Times New Roman"/>
              </w:rPr>
              <w:t xml:space="preserve">договоренностей; </w:t>
            </w:r>
          </w:p>
          <w:p w:rsidR="00BC765B" w:rsidRPr="001F334F" w:rsidRDefault="002F451C">
            <w:pPr>
              <w:jc w:val="both"/>
            </w:pPr>
            <w:r w:rsidRPr="001F334F">
              <w:rPr>
                <w:rFonts w:ascii="Times New Roman" w:eastAsia="Times New Roman" w:hAnsi="Times New Roman" w:cs="Times New Roman"/>
              </w:rPr>
              <w:t xml:space="preserve">-понимание  ответственности за свои поступки на основе </w:t>
            </w:r>
          </w:p>
        </w:tc>
      </w:tr>
      <w:tr w:rsidR="00BC765B" w:rsidRPr="001F334F">
        <w:trPr>
          <w:trHeight w:val="9120"/>
        </w:trPr>
        <w:tc>
          <w:tcPr>
            <w:tcW w:w="3164" w:type="dxa"/>
            <w:tcBorders>
              <w:top w:val="single" w:sz="4" w:space="0" w:color="000000"/>
              <w:left w:val="single" w:sz="4" w:space="0" w:color="000000"/>
              <w:bottom w:val="single" w:sz="4" w:space="0" w:color="000000"/>
              <w:right w:val="single" w:sz="4" w:space="0" w:color="000000"/>
            </w:tcBorders>
          </w:tcPr>
          <w:p w:rsidR="00BC765B" w:rsidRPr="001F334F" w:rsidRDefault="002F451C">
            <w:pPr>
              <w:tabs>
                <w:tab w:val="right" w:pos="3048"/>
              </w:tabs>
            </w:pPr>
            <w:r w:rsidRPr="001F334F">
              <w:rPr>
                <w:rFonts w:ascii="Times New Roman" w:eastAsia="Times New Roman" w:hAnsi="Times New Roman" w:cs="Times New Roman"/>
              </w:rPr>
              <w:lastRenderedPageBreak/>
              <w:t xml:space="preserve">взаимопомощи, </w:t>
            </w:r>
            <w:r w:rsidRPr="001F334F">
              <w:rPr>
                <w:rFonts w:ascii="Times New Roman" w:eastAsia="Times New Roman" w:hAnsi="Times New Roman" w:cs="Times New Roman"/>
              </w:rPr>
              <w:tab/>
              <w:t xml:space="preserve">умение </w:t>
            </w:r>
          </w:p>
          <w:p w:rsidR="00BC765B" w:rsidRPr="001F334F" w:rsidRDefault="002F451C">
            <w:pPr>
              <w:spacing w:after="6" w:line="273" w:lineRule="auto"/>
            </w:pPr>
            <w:r w:rsidRPr="001F334F">
              <w:rPr>
                <w:rFonts w:ascii="Times New Roman" w:eastAsia="Times New Roman" w:hAnsi="Times New Roman" w:cs="Times New Roman"/>
              </w:rPr>
              <w:t xml:space="preserve">сопереживать, сочувствовать, </w:t>
            </w:r>
            <w:r w:rsidRPr="001F334F">
              <w:rPr>
                <w:rFonts w:ascii="Times New Roman" w:eastAsia="Times New Roman" w:hAnsi="Times New Roman" w:cs="Times New Roman"/>
              </w:rPr>
              <w:tab/>
              <w:t xml:space="preserve">проявлять внимание. </w:t>
            </w:r>
          </w:p>
          <w:p w:rsidR="00BC765B" w:rsidRPr="001F334F" w:rsidRDefault="002F451C">
            <w:pPr>
              <w:spacing w:after="17" w:line="264" w:lineRule="auto"/>
            </w:pPr>
            <w:r w:rsidRPr="001F334F">
              <w:rPr>
                <w:rFonts w:ascii="Times New Roman" w:eastAsia="Times New Roman" w:hAnsi="Times New Roman" w:cs="Times New Roman"/>
              </w:rPr>
              <w:t xml:space="preserve">-Умение взаимодействовать в </w:t>
            </w:r>
            <w:r w:rsidRPr="001F334F">
              <w:rPr>
                <w:rFonts w:ascii="Times New Roman" w:eastAsia="Times New Roman" w:hAnsi="Times New Roman" w:cs="Times New Roman"/>
              </w:rPr>
              <w:tab/>
              <w:t xml:space="preserve">группе </w:t>
            </w:r>
            <w:r w:rsidRPr="001F334F">
              <w:rPr>
                <w:rFonts w:ascii="Times New Roman" w:eastAsia="Times New Roman" w:hAnsi="Times New Roman" w:cs="Times New Roman"/>
              </w:rPr>
              <w:tab/>
              <w:t xml:space="preserve">в </w:t>
            </w:r>
            <w:r w:rsidRPr="001F334F">
              <w:rPr>
                <w:rFonts w:ascii="Times New Roman" w:eastAsia="Times New Roman" w:hAnsi="Times New Roman" w:cs="Times New Roman"/>
              </w:rPr>
              <w:tab/>
              <w:t xml:space="preserve">процессе учебной, игровой, других видах </w:t>
            </w:r>
            <w:r w:rsidRPr="001F334F">
              <w:rPr>
                <w:rFonts w:ascii="Times New Roman" w:eastAsia="Times New Roman" w:hAnsi="Times New Roman" w:cs="Times New Roman"/>
              </w:rPr>
              <w:tab/>
              <w:t xml:space="preserve">доступной деятельности. </w:t>
            </w:r>
          </w:p>
          <w:p w:rsidR="00BC765B" w:rsidRPr="001F334F" w:rsidRDefault="002F451C">
            <w:pPr>
              <w:spacing w:after="29" w:line="251" w:lineRule="auto"/>
              <w:ind w:right="102"/>
              <w:jc w:val="both"/>
            </w:pPr>
            <w:r w:rsidRPr="001F334F">
              <w:rPr>
                <w:rFonts w:ascii="Times New Roman" w:eastAsia="Times New Roman" w:hAnsi="Times New Roman" w:cs="Times New Roman"/>
              </w:rPr>
              <w:t xml:space="preserve">-Умение организовывать свободное время с учетом своих и совместных интересов. </w:t>
            </w:r>
          </w:p>
          <w:p w:rsidR="00BC765B" w:rsidRPr="001F334F" w:rsidRDefault="002F451C">
            <w:pPr>
              <w:spacing w:line="251" w:lineRule="auto"/>
            </w:pPr>
            <w:r w:rsidRPr="001F334F">
              <w:rPr>
                <w:rFonts w:ascii="Times New Roman" w:eastAsia="Times New Roman" w:hAnsi="Times New Roman" w:cs="Times New Roman"/>
              </w:rPr>
              <w:t xml:space="preserve">- Умение соблюдать традиции семейных, школьных, государственных праздников. </w:t>
            </w:r>
          </w:p>
          <w:p w:rsidR="00BC765B" w:rsidRPr="001F334F" w:rsidRDefault="002F451C">
            <w:pPr>
              <w:ind w:left="67"/>
            </w:pPr>
            <w:r w:rsidRPr="001F334F">
              <w:rPr>
                <w:rFonts w:ascii="Times New Roman" w:eastAsia="Times New Roman" w:hAnsi="Times New Roman" w:cs="Times New Roman"/>
              </w:rPr>
              <w:t xml:space="preserve"> </w:t>
            </w:r>
          </w:p>
          <w:p w:rsidR="00BC765B" w:rsidRPr="001F334F" w:rsidRDefault="002F451C">
            <w:pPr>
              <w:ind w:left="67"/>
            </w:pPr>
            <w:r w:rsidRPr="001F334F">
              <w:rPr>
                <w:rFonts w:ascii="Times New Roman" w:eastAsia="Times New Roman" w:hAnsi="Times New Roman" w:cs="Times New Roman"/>
              </w:rPr>
              <w:t xml:space="preserve"> </w:t>
            </w:r>
          </w:p>
          <w:p w:rsidR="00BC765B" w:rsidRPr="001F334F" w:rsidRDefault="002F451C">
            <w:pPr>
              <w:ind w:right="40"/>
              <w:jc w:val="center"/>
            </w:pPr>
            <w:r w:rsidRPr="001F334F">
              <w:rPr>
                <w:rFonts w:ascii="Times New Roman" w:eastAsia="Times New Roman" w:hAnsi="Times New Roman" w:cs="Times New Roman"/>
              </w:rPr>
              <w:t xml:space="preserve"> </w:t>
            </w:r>
          </w:p>
        </w:tc>
        <w:tc>
          <w:tcPr>
            <w:tcW w:w="3241" w:type="dxa"/>
            <w:tcBorders>
              <w:top w:val="single" w:sz="4" w:space="0" w:color="000000"/>
              <w:left w:val="single" w:sz="4" w:space="0" w:color="000000"/>
              <w:bottom w:val="single" w:sz="4" w:space="0" w:color="000000"/>
              <w:right w:val="single" w:sz="4" w:space="0" w:color="000000"/>
            </w:tcBorders>
          </w:tcPr>
          <w:p w:rsidR="00BC765B" w:rsidRPr="001F334F" w:rsidRDefault="002F451C">
            <w:pPr>
              <w:spacing w:after="22" w:line="258" w:lineRule="auto"/>
              <w:ind w:right="107"/>
              <w:jc w:val="both"/>
            </w:pPr>
            <w:r w:rsidRPr="001F334F">
              <w:rPr>
                <w:rFonts w:ascii="Times New Roman" w:eastAsia="Times New Roman" w:hAnsi="Times New Roman" w:cs="Times New Roman"/>
              </w:rPr>
              <w:t xml:space="preserve">овладение первоначальными представлениями о социальной жизни, о профессиональных и социальных ролях людей. </w:t>
            </w:r>
          </w:p>
          <w:p w:rsidR="00BC765B" w:rsidRPr="001F334F" w:rsidRDefault="002F451C">
            <w:pPr>
              <w:spacing w:after="22" w:line="258" w:lineRule="auto"/>
              <w:ind w:right="102"/>
              <w:jc w:val="both"/>
            </w:pPr>
            <w:r w:rsidRPr="001F334F">
              <w:rPr>
                <w:rFonts w:ascii="Times New Roman" w:eastAsia="Times New Roman" w:hAnsi="Times New Roman" w:cs="Times New Roman"/>
              </w:rPr>
              <w:t xml:space="preserve">-Представления о деятельности и профессиях людей, окружающих ребенка (учитель, повар, врач, водитель и т.д.). </w:t>
            </w:r>
          </w:p>
          <w:p w:rsidR="00BC765B" w:rsidRPr="001F334F" w:rsidRDefault="002F451C">
            <w:pPr>
              <w:spacing w:after="31" w:line="251" w:lineRule="auto"/>
              <w:ind w:right="100"/>
              <w:jc w:val="both"/>
            </w:pPr>
            <w:r w:rsidRPr="001F334F">
              <w:rPr>
                <w:rFonts w:ascii="Times New Roman" w:eastAsia="Times New Roman" w:hAnsi="Times New Roman" w:cs="Times New Roman"/>
              </w:rPr>
              <w:t xml:space="preserve">-Представления о социальных ролях людей (пассажир, пешеход, покупатель и т.д.), правилах поведения согласно социальным ролям в различных ситуациях. -Опыт конструктивного взаимодействия с взрослыми и сверстниками. </w:t>
            </w:r>
          </w:p>
          <w:p w:rsidR="00BC765B" w:rsidRPr="001F334F" w:rsidRDefault="002F451C">
            <w:pPr>
              <w:spacing w:line="278" w:lineRule="auto"/>
            </w:pPr>
            <w:r w:rsidRPr="001F334F">
              <w:rPr>
                <w:rFonts w:ascii="Times New Roman" w:eastAsia="Times New Roman" w:hAnsi="Times New Roman" w:cs="Times New Roman"/>
              </w:rPr>
              <w:t xml:space="preserve">-Представления о дружбе, товарищах, сверстниках. </w:t>
            </w:r>
          </w:p>
          <w:p w:rsidR="00BC765B" w:rsidRPr="001F334F" w:rsidRDefault="002F451C">
            <w:pPr>
              <w:spacing w:line="258" w:lineRule="auto"/>
              <w:ind w:right="102"/>
              <w:jc w:val="both"/>
            </w:pPr>
            <w:r w:rsidRPr="001F334F">
              <w:rPr>
                <w:rFonts w:ascii="Times New Roman" w:eastAsia="Times New Roman" w:hAnsi="Times New Roman" w:cs="Times New Roman"/>
              </w:rPr>
              <w:t xml:space="preserve">-Представление о праздниках, праздничных мероприятиях, их содержании, участие в них. -Использование  простейших  </w:t>
            </w:r>
          </w:p>
          <w:p w:rsidR="00BC765B" w:rsidRPr="001F334F" w:rsidRDefault="002F451C">
            <w:pPr>
              <w:spacing w:line="258" w:lineRule="auto"/>
              <w:ind w:right="29"/>
            </w:pPr>
            <w:r w:rsidRPr="001F334F">
              <w:rPr>
                <w:rFonts w:ascii="Times New Roman" w:eastAsia="Times New Roman" w:hAnsi="Times New Roman" w:cs="Times New Roman"/>
              </w:rPr>
              <w:t xml:space="preserve">эстетических   ориентиров/эталонов  внешнем виде, на праздниках, в </w:t>
            </w:r>
            <w:proofErr w:type="spellStart"/>
            <w:r w:rsidRPr="001F334F">
              <w:rPr>
                <w:rFonts w:ascii="Times New Roman" w:eastAsia="Times New Roman" w:hAnsi="Times New Roman" w:cs="Times New Roman"/>
              </w:rPr>
              <w:t>хозяйственнобытовой</w:t>
            </w:r>
            <w:proofErr w:type="spellEnd"/>
            <w:r w:rsidRPr="001F334F">
              <w:rPr>
                <w:rFonts w:ascii="Times New Roman" w:eastAsia="Times New Roman" w:hAnsi="Times New Roman" w:cs="Times New Roman"/>
              </w:rPr>
              <w:t xml:space="preserve"> деятельности. </w:t>
            </w:r>
          </w:p>
          <w:p w:rsidR="00BC765B" w:rsidRPr="001F334F" w:rsidRDefault="002F451C">
            <w:r w:rsidRPr="001F334F">
              <w:rPr>
                <w:rFonts w:ascii="Times New Roman" w:eastAsia="Times New Roman" w:hAnsi="Times New Roman" w:cs="Times New Roman"/>
              </w:rPr>
              <w:t xml:space="preserve"> </w:t>
            </w:r>
          </w:p>
        </w:tc>
        <w:tc>
          <w:tcPr>
            <w:tcW w:w="5220" w:type="dxa"/>
            <w:tcBorders>
              <w:top w:val="single" w:sz="4" w:space="0" w:color="000000"/>
              <w:left w:val="single" w:sz="4" w:space="0" w:color="000000"/>
              <w:bottom w:val="single" w:sz="4" w:space="0" w:color="000000"/>
              <w:right w:val="single" w:sz="4" w:space="0" w:color="000000"/>
            </w:tcBorders>
          </w:tcPr>
          <w:p w:rsidR="00BC765B" w:rsidRPr="001F334F" w:rsidRDefault="002F451C">
            <w:pPr>
              <w:spacing w:after="22"/>
            </w:pPr>
            <w:r w:rsidRPr="001F334F">
              <w:rPr>
                <w:rFonts w:ascii="Times New Roman" w:eastAsia="Times New Roman" w:hAnsi="Times New Roman" w:cs="Times New Roman"/>
              </w:rPr>
              <w:t>организовывать рабочее место;</w:t>
            </w:r>
            <w:r w:rsidRPr="001F334F">
              <w:rPr>
                <w:rFonts w:ascii="Times New Roman" w:eastAsia="Times New Roman" w:hAnsi="Times New Roman" w:cs="Times New Roman"/>
                <w:b/>
              </w:rPr>
              <w:t xml:space="preserve"> </w:t>
            </w:r>
          </w:p>
          <w:p w:rsidR="00BC765B" w:rsidRPr="001F334F" w:rsidRDefault="002F451C">
            <w:pPr>
              <w:spacing w:line="278" w:lineRule="auto"/>
              <w:jc w:val="both"/>
            </w:pPr>
            <w:r w:rsidRPr="001F334F">
              <w:rPr>
                <w:rFonts w:ascii="Times New Roman" w:eastAsia="Times New Roman" w:hAnsi="Times New Roman" w:cs="Times New Roman"/>
              </w:rPr>
              <w:t>-передвигаться по школе, находить свой класс, другие необходимые помещения;</w:t>
            </w:r>
            <w:r w:rsidRPr="001F334F">
              <w:rPr>
                <w:rFonts w:ascii="Times New Roman" w:eastAsia="Times New Roman" w:hAnsi="Times New Roman" w:cs="Times New Roman"/>
                <w:b/>
              </w:rPr>
              <w:t xml:space="preserve"> </w:t>
            </w:r>
          </w:p>
          <w:p w:rsidR="00BC765B" w:rsidRPr="001F334F" w:rsidRDefault="002F451C">
            <w:pPr>
              <w:spacing w:after="24" w:line="258" w:lineRule="auto"/>
              <w:ind w:right="143"/>
              <w:jc w:val="both"/>
            </w:pPr>
            <w:r w:rsidRPr="001F334F">
              <w:rPr>
                <w:rFonts w:ascii="Times New Roman" w:eastAsia="Times New Roman" w:hAnsi="Times New Roman" w:cs="Times New Roman"/>
              </w:rPr>
              <w:t>-принимать цели и произвольно включаться в деятельность, следовать предложенному плану и работать в общем темпе;</w:t>
            </w:r>
            <w:r w:rsidRPr="001F334F">
              <w:rPr>
                <w:rFonts w:ascii="Times New Roman" w:eastAsia="Times New Roman" w:hAnsi="Times New Roman" w:cs="Times New Roman"/>
                <w:b/>
              </w:rPr>
              <w:t xml:space="preserve"> </w:t>
            </w:r>
          </w:p>
          <w:p w:rsidR="00BC765B" w:rsidRPr="001F334F" w:rsidRDefault="002F451C">
            <w:pPr>
              <w:spacing w:after="23" w:line="258" w:lineRule="auto"/>
              <w:ind w:right="143"/>
              <w:jc w:val="both"/>
            </w:pPr>
            <w:r w:rsidRPr="001F334F">
              <w:rPr>
                <w:rFonts w:ascii="Times New Roman" w:eastAsia="Times New Roman" w:hAnsi="Times New Roman" w:cs="Times New Roman"/>
              </w:rPr>
              <w:t>-активно участвовать в деятельности, контролировать и оценивать свои действия и действия одноклассников;</w:t>
            </w:r>
            <w:r w:rsidRPr="001F334F">
              <w:rPr>
                <w:rFonts w:ascii="Times New Roman" w:eastAsia="Times New Roman" w:hAnsi="Times New Roman" w:cs="Times New Roman"/>
                <w:b/>
              </w:rPr>
              <w:t xml:space="preserve"> </w:t>
            </w:r>
          </w:p>
          <w:p w:rsidR="00BC765B" w:rsidRPr="001F334F" w:rsidRDefault="002F451C">
            <w:pPr>
              <w:spacing w:after="4" w:line="278" w:lineRule="auto"/>
              <w:jc w:val="both"/>
            </w:pPr>
            <w:r w:rsidRPr="001F334F">
              <w:rPr>
                <w:rFonts w:ascii="Times New Roman" w:eastAsia="Times New Roman" w:hAnsi="Times New Roman" w:cs="Times New Roman"/>
              </w:rPr>
              <w:t>-соотносить свои действия и их результаты с заданными образцами.</w:t>
            </w:r>
            <w:r w:rsidRPr="001F334F">
              <w:rPr>
                <w:rFonts w:ascii="Times New Roman" w:eastAsia="Times New Roman" w:hAnsi="Times New Roman" w:cs="Times New Roman"/>
                <w:b/>
              </w:rPr>
              <w:t xml:space="preserve"> </w:t>
            </w:r>
          </w:p>
          <w:p w:rsidR="00BC765B" w:rsidRPr="001F334F" w:rsidRDefault="002F451C">
            <w:pPr>
              <w:spacing w:after="17"/>
            </w:pPr>
            <w:r w:rsidRPr="001F334F">
              <w:rPr>
                <w:rFonts w:ascii="Times New Roman" w:eastAsia="Times New Roman" w:hAnsi="Times New Roman" w:cs="Times New Roman"/>
                <w:b/>
                <w:i/>
              </w:rPr>
              <w:t xml:space="preserve">Познавательные  УД: </w:t>
            </w:r>
          </w:p>
          <w:p w:rsidR="00BC765B" w:rsidRPr="001F334F" w:rsidRDefault="002F451C">
            <w:pPr>
              <w:spacing w:after="22"/>
            </w:pPr>
            <w:r w:rsidRPr="001F334F">
              <w:rPr>
                <w:rFonts w:ascii="Times New Roman" w:eastAsia="Times New Roman" w:hAnsi="Times New Roman" w:cs="Times New Roman"/>
                <w:i/>
              </w:rPr>
              <w:t xml:space="preserve">Учащиеся научатся: </w:t>
            </w:r>
          </w:p>
          <w:p w:rsidR="00BC765B" w:rsidRPr="001F334F" w:rsidRDefault="002F451C">
            <w:pPr>
              <w:spacing w:after="24" w:line="258" w:lineRule="auto"/>
              <w:ind w:right="143"/>
              <w:jc w:val="both"/>
            </w:pPr>
            <w:r w:rsidRPr="001F334F">
              <w:rPr>
                <w:rFonts w:ascii="Times New Roman" w:eastAsia="Times New Roman" w:hAnsi="Times New Roman" w:cs="Times New Roman"/>
              </w:rPr>
              <w:t xml:space="preserve">-ориентироваться в своей системе знаний: </w:t>
            </w:r>
            <w:r w:rsidRPr="001F334F">
              <w:rPr>
                <w:rFonts w:ascii="Times New Roman" w:eastAsia="Times New Roman" w:hAnsi="Times New Roman" w:cs="Times New Roman"/>
                <w:i/>
              </w:rPr>
              <w:t xml:space="preserve">отличать </w:t>
            </w:r>
            <w:r w:rsidRPr="001F334F">
              <w:rPr>
                <w:rFonts w:ascii="Times New Roman" w:eastAsia="Times New Roman" w:hAnsi="Times New Roman" w:cs="Times New Roman"/>
              </w:rPr>
              <w:t xml:space="preserve">новое от уже известного с помощью учителя; </w:t>
            </w:r>
          </w:p>
          <w:p w:rsidR="00BC765B" w:rsidRPr="001F334F" w:rsidRDefault="002F451C">
            <w:pPr>
              <w:spacing w:line="284" w:lineRule="auto"/>
            </w:pPr>
            <w:r w:rsidRPr="001F334F">
              <w:rPr>
                <w:rFonts w:ascii="Times New Roman" w:eastAsia="Times New Roman" w:hAnsi="Times New Roman" w:cs="Times New Roman"/>
              </w:rPr>
              <w:t xml:space="preserve">-выделять </w:t>
            </w:r>
            <w:r w:rsidRPr="001F334F">
              <w:rPr>
                <w:rFonts w:ascii="Times New Roman" w:eastAsia="Times New Roman" w:hAnsi="Times New Roman" w:cs="Times New Roman"/>
              </w:rPr>
              <w:tab/>
              <w:t xml:space="preserve">существенные, </w:t>
            </w:r>
            <w:r w:rsidRPr="001F334F">
              <w:rPr>
                <w:rFonts w:ascii="Times New Roman" w:eastAsia="Times New Roman" w:hAnsi="Times New Roman" w:cs="Times New Roman"/>
              </w:rPr>
              <w:tab/>
              <w:t xml:space="preserve">общие </w:t>
            </w:r>
            <w:r w:rsidRPr="001F334F">
              <w:rPr>
                <w:rFonts w:ascii="Times New Roman" w:eastAsia="Times New Roman" w:hAnsi="Times New Roman" w:cs="Times New Roman"/>
              </w:rPr>
              <w:tab/>
              <w:t xml:space="preserve">и отличительные свойства предметов; </w:t>
            </w:r>
          </w:p>
          <w:p w:rsidR="00BC765B" w:rsidRPr="001F334F" w:rsidRDefault="002F451C">
            <w:pPr>
              <w:ind w:right="142"/>
              <w:jc w:val="both"/>
            </w:pPr>
            <w:r w:rsidRPr="001F334F">
              <w:rPr>
                <w:rFonts w:ascii="Times New Roman" w:eastAsia="Times New Roman" w:hAnsi="Times New Roman" w:cs="Times New Roman"/>
              </w:rPr>
              <w:t xml:space="preserve">-делать простейшие обобщения, сравнивать, классифицировать на наглядном материале; - наблюдать. </w:t>
            </w:r>
          </w:p>
        </w:tc>
        <w:tc>
          <w:tcPr>
            <w:tcW w:w="3481" w:type="dxa"/>
            <w:tcBorders>
              <w:top w:val="single" w:sz="4" w:space="0" w:color="000000"/>
              <w:left w:val="single" w:sz="4" w:space="0" w:color="000000"/>
              <w:bottom w:val="single" w:sz="4" w:space="0" w:color="000000"/>
              <w:right w:val="single" w:sz="4" w:space="0" w:color="000000"/>
            </w:tcBorders>
          </w:tcPr>
          <w:p w:rsidR="00BC765B" w:rsidRPr="001F334F" w:rsidRDefault="002F451C">
            <w:pPr>
              <w:spacing w:line="258" w:lineRule="auto"/>
              <w:ind w:right="144"/>
              <w:jc w:val="both"/>
            </w:pPr>
            <w:r w:rsidRPr="001F334F">
              <w:rPr>
                <w:rFonts w:ascii="Times New Roman" w:eastAsia="Times New Roman" w:hAnsi="Times New Roman" w:cs="Times New Roman"/>
              </w:rPr>
              <w:t xml:space="preserve">представлений об этических нормах и правил поведения в современном обществе. </w:t>
            </w:r>
          </w:p>
          <w:p w:rsidR="00BC765B" w:rsidRPr="001F334F" w:rsidRDefault="002F451C">
            <w:pPr>
              <w:ind w:left="142"/>
            </w:pPr>
            <w:r w:rsidRPr="001F334F">
              <w:rPr>
                <w:rFonts w:ascii="Times New Roman" w:eastAsia="Times New Roman" w:hAnsi="Times New Roman" w:cs="Times New Roman"/>
                <w:b/>
              </w:rPr>
              <w:t xml:space="preserve"> </w:t>
            </w:r>
          </w:p>
          <w:p w:rsidR="00BC765B" w:rsidRPr="001F334F" w:rsidRDefault="002F451C">
            <w:pPr>
              <w:ind w:right="40"/>
              <w:jc w:val="center"/>
            </w:pPr>
            <w:r w:rsidRPr="001F334F">
              <w:rPr>
                <w:rFonts w:ascii="Times New Roman" w:eastAsia="Times New Roman" w:hAnsi="Times New Roman" w:cs="Times New Roman"/>
              </w:rPr>
              <w:t xml:space="preserve"> </w:t>
            </w:r>
          </w:p>
        </w:tc>
      </w:tr>
    </w:tbl>
    <w:p w:rsidR="00BC765B" w:rsidRPr="001F334F" w:rsidRDefault="002F451C">
      <w:pPr>
        <w:spacing w:after="0"/>
        <w:ind w:left="281"/>
        <w:jc w:val="both"/>
      </w:pPr>
      <w:r w:rsidRPr="001F334F">
        <w:rPr>
          <w:rFonts w:ascii="Times New Roman" w:eastAsia="Times New Roman" w:hAnsi="Times New Roman" w:cs="Times New Roman"/>
          <w:b/>
        </w:rPr>
        <w:t xml:space="preserve"> </w:t>
      </w:r>
    </w:p>
    <w:p w:rsidR="00BC765B" w:rsidRPr="001F334F" w:rsidRDefault="002F451C">
      <w:pPr>
        <w:spacing w:after="26"/>
        <w:ind w:left="4073"/>
        <w:jc w:val="center"/>
      </w:pPr>
      <w:r w:rsidRPr="001F334F">
        <w:rPr>
          <w:rFonts w:ascii="Times New Roman" w:eastAsia="Times New Roman" w:hAnsi="Times New Roman" w:cs="Times New Roman"/>
          <w:b/>
        </w:rPr>
        <w:t xml:space="preserve"> </w:t>
      </w:r>
    </w:p>
    <w:p w:rsidR="00BC765B" w:rsidRPr="001F334F" w:rsidRDefault="002F451C">
      <w:pPr>
        <w:spacing w:after="0"/>
        <w:ind w:left="4462"/>
      </w:pPr>
      <w:r w:rsidRPr="001F334F">
        <w:rPr>
          <w:rFonts w:ascii="Times New Roman" w:eastAsia="Times New Roman" w:hAnsi="Times New Roman" w:cs="Times New Roman"/>
          <w:b/>
        </w:rPr>
        <w:lastRenderedPageBreak/>
        <w:t xml:space="preserve">Содержание  учебного предмета </w:t>
      </w:r>
    </w:p>
    <w:p w:rsidR="00BC765B" w:rsidRPr="001F334F" w:rsidRDefault="002F451C">
      <w:pPr>
        <w:spacing w:after="0"/>
        <w:ind w:left="4073"/>
        <w:jc w:val="center"/>
      </w:pPr>
      <w:r w:rsidRPr="001F334F">
        <w:rPr>
          <w:rFonts w:ascii="Times New Roman" w:eastAsia="Times New Roman" w:hAnsi="Times New Roman" w:cs="Times New Roman"/>
          <w:b/>
        </w:rPr>
        <w:t xml:space="preserve"> </w:t>
      </w:r>
    </w:p>
    <w:tbl>
      <w:tblPr>
        <w:tblStyle w:val="TableGrid"/>
        <w:tblW w:w="12727" w:type="dxa"/>
        <w:tblInd w:w="-2" w:type="dxa"/>
        <w:tblCellMar>
          <w:top w:w="7" w:type="dxa"/>
          <w:left w:w="108" w:type="dxa"/>
          <w:right w:w="48" w:type="dxa"/>
        </w:tblCellMar>
        <w:tblLook w:val="04A0" w:firstRow="1" w:lastRow="0" w:firstColumn="1" w:lastColumn="0" w:noHBand="0" w:noVBand="1"/>
      </w:tblPr>
      <w:tblGrid>
        <w:gridCol w:w="2552"/>
        <w:gridCol w:w="10175"/>
      </w:tblGrid>
      <w:tr w:rsidR="00940166" w:rsidRPr="001F334F" w:rsidTr="00940166">
        <w:trPr>
          <w:trHeight w:val="562"/>
        </w:trPr>
        <w:tc>
          <w:tcPr>
            <w:tcW w:w="2552" w:type="dxa"/>
            <w:tcBorders>
              <w:top w:val="single" w:sz="4" w:space="0" w:color="000000"/>
              <w:left w:val="single" w:sz="4" w:space="0" w:color="000000"/>
              <w:bottom w:val="single" w:sz="4" w:space="0" w:color="000000"/>
              <w:right w:val="single" w:sz="4" w:space="0" w:color="000000"/>
            </w:tcBorders>
          </w:tcPr>
          <w:p w:rsidR="00940166" w:rsidRPr="001F334F" w:rsidRDefault="00940166">
            <w:pPr>
              <w:ind w:right="63"/>
              <w:jc w:val="center"/>
            </w:pPr>
            <w:r w:rsidRPr="001F334F">
              <w:rPr>
                <w:rFonts w:ascii="Times New Roman" w:eastAsia="Times New Roman" w:hAnsi="Times New Roman" w:cs="Times New Roman"/>
                <w:b/>
              </w:rPr>
              <w:t xml:space="preserve">Название раздела </w:t>
            </w:r>
          </w:p>
        </w:tc>
        <w:tc>
          <w:tcPr>
            <w:tcW w:w="10175" w:type="dxa"/>
            <w:tcBorders>
              <w:top w:val="single" w:sz="4" w:space="0" w:color="000000"/>
              <w:left w:val="single" w:sz="4" w:space="0" w:color="000000"/>
              <w:bottom w:val="single" w:sz="4" w:space="0" w:color="000000"/>
              <w:right w:val="single" w:sz="4" w:space="0" w:color="000000"/>
            </w:tcBorders>
          </w:tcPr>
          <w:p w:rsidR="00940166" w:rsidRPr="001F334F" w:rsidRDefault="00940166">
            <w:pPr>
              <w:ind w:right="61"/>
              <w:jc w:val="center"/>
            </w:pPr>
            <w:r w:rsidRPr="001F334F">
              <w:rPr>
                <w:rFonts w:ascii="Times New Roman" w:eastAsia="Times New Roman" w:hAnsi="Times New Roman" w:cs="Times New Roman"/>
                <w:b/>
              </w:rPr>
              <w:t xml:space="preserve">Краткое содержание </w:t>
            </w:r>
          </w:p>
        </w:tc>
      </w:tr>
      <w:tr w:rsidR="00940166" w:rsidRPr="001F334F" w:rsidTr="00940166">
        <w:trPr>
          <w:trHeight w:val="3098"/>
        </w:trPr>
        <w:tc>
          <w:tcPr>
            <w:tcW w:w="2552" w:type="dxa"/>
            <w:tcBorders>
              <w:top w:val="single" w:sz="4" w:space="0" w:color="000000"/>
              <w:left w:val="single" w:sz="4" w:space="0" w:color="000000"/>
              <w:bottom w:val="single" w:sz="4" w:space="0" w:color="000000"/>
              <w:right w:val="single" w:sz="4" w:space="0" w:color="000000"/>
            </w:tcBorders>
          </w:tcPr>
          <w:p w:rsidR="00940166" w:rsidRPr="001F334F" w:rsidRDefault="00940166">
            <w:pPr>
              <w:spacing w:after="24"/>
            </w:pPr>
            <w:r w:rsidRPr="001F334F">
              <w:rPr>
                <w:rFonts w:ascii="Times New Roman" w:eastAsia="Times New Roman" w:hAnsi="Times New Roman" w:cs="Times New Roman"/>
                <w:b/>
              </w:rPr>
              <w:t xml:space="preserve"> </w:t>
            </w:r>
          </w:p>
          <w:p w:rsidR="00940166" w:rsidRPr="001F334F" w:rsidRDefault="00940166">
            <w:r w:rsidRPr="001F334F">
              <w:rPr>
                <w:rFonts w:ascii="Times New Roman" w:eastAsia="Times New Roman" w:hAnsi="Times New Roman" w:cs="Times New Roman"/>
                <w:b/>
              </w:rPr>
              <w:t xml:space="preserve">Школа </w:t>
            </w:r>
          </w:p>
        </w:tc>
        <w:tc>
          <w:tcPr>
            <w:tcW w:w="10175" w:type="dxa"/>
            <w:tcBorders>
              <w:top w:val="single" w:sz="4" w:space="0" w:color="000000"/>
              <w:left w:val="single" w:sz="4" w:space="0" w:color="000000"/>
              <w:bottom w:val="single" w:sz="4" w:space="0" w:color="000000"/>
              <w:right w:val="single" w:sz="4" w:space="0" w:color="000000"/>
            </w:tcBorders>
          </w:tcPr>
          <w:p w:rsidR="00940166" w:rsidRPr="001F334F" w:rsidRDefault="00940166">
            <w:pPr>
              <w:spacing w:line="242" w:lineRule="auto"/>
              <w:ind w:right="60" w:firstLine="427"/>
              <w:jc w:val="both"/>
            </w:pPr>
            <w:r w:rsidRPr="001F334F">
              <w:rPr>
                <w:rFonts w:ascii="Times New Roman" w:eastAsia="Times New Roman" w:hAnsi="Times New Roman" w:cs="Times New Roman"/>
              </w:rPr>
              <w:t xml:space="preserve">Узнавание (различение) помещений школы. Знание назначения помещений школы. Нахождение помещений школы. Знание профессий людей, работающих в школе. Соотнесение работника школы с его профессией. Узнавание (различение) участков школьной территории. Знание назначения участков школьной территории. Знание (соблюдение) правил поведения на территории школы. Узнавание (различение) зон класса. Знание назначения зон класса. Знание (соблюдение) распорядка школьного дня. Узнавание (различение) школьных принадлежностей: школьная доска, парта, мел, ранец, учебник, тетрадь, дневник, карандаш, точилка, резинка, фломастер, пенал, ручка, линейка, краски, пластилин, альбом для рисования. Знание назначения школьных принадлежностей. Представление о себе как члене коллектива класса. Узнавание (различение) мальчика и девочки по внешнему виду. Знание положительных качеств человека. Знание способов проявления дружеских отношений (чувств). Умение выражать свой интерес к другому человеку. </w:t>
            </w:r>
          </w:p>
          <w:p w:rsidR="00940166" w:rsidRPr="001F334F" w:rsidRDefault="00940166">
            <w:pPr>
              <w:ind w:left="427"/>
            </w:pPr>
            <w:r w:rsidRPr="001F334F">
              <w:rPr>
                <w:rFonts w:ascii="Times New Roman" w:eastAsia="Times New Roman" w:hAnsi="Times New Roman" w:cs="Times New Roman"/>
              </w:rPr>
              <w:t xml:space="preserve"> </w:t>
            </w:r>
          </w:p>
          <w:p w:rsidR="00940166" w:rsidRPr="001F334F" w:rsidRDefault="00940166">
            <w:pPr>
              <w:ind w:left="427"/>
            </w:pPr>
            <w:r w:rsidRPr="001F334F">
              <w:rPr>
                <w:rFonts w:ascii="Times New Roman" w:eastAsia="Times New Roman" w:hAnsi="Times New Roman" w:cs="Times New Roman"/>
              </w:rPr>
              <w:t xml:space="preserve"> </w:t>
            </w:r>
          </w:p>
        </w:tc>
      </w:tr>
      <w:tr w:rsidR="00940166" w:rsidRPr="001F334F" w:rsidTr="00940166">
        <w:trPr>
          <w:trHeight w:val="3875"/>
        </w:trPr>
        <w:tc>
          <w:tcPr>
            <w:tcW w:w="2552" w:type="dxa"/>
            <w:tcBorders>
              <w:top w:val="single" w:sz="4" w:space="0" w:color="000000"/>
              <w:left w:val="single" w:sz="4" w:space="0" w:color="000000"/>
              <w:bottom w:val="single" w:sz="4" w:space="0" w:color="000000"/>
              <w:right w:val="single" w:sz="4" w:space="0" w:color="000000"/>
            </w:tcBorders>
          </w:tcPr>
          <w:p w:rsidR="00940166" w:rsidRPr="001F334F" w:rsidRDefault="00940166">
            <w:pPr>
              <w:spacing w:line="278" w:lineRule="auto"/>
              <w:ind w:right="117"/>
            </w:pPr>
            <w:r w:rsidRPr="001F334F">
              <w:rPr>
                <w:rFonts w:ascii="Times New Roman" w:eastAsia="Times New Roman" w:hAnsi="Times New Roman" w:cs="Times New Roman"/>
                <w:b/>
              </w:rPr>
              <w:t xml:space="preserve">Квартира, дом, двор. </w:t>
            </w:r>
          </w:p>
          <w:p w:rsidR="00940166" w:rsidRPr="001F334F" w:rsidRDefault="00940166">
            <w:pPr>
              <w:ind w:right="2"/>
              <w:jc w:val="center"/>
            </w:pPr>
            <w:r w:rsidRPr="001F334F">
              <w:rPr>
                <w:rFonts w:ascii="Times New Roman" w:eastAsia="Times New Roman" w:hAnsi="Times New Roman" w:cs="Times New Roman"/>
              </w:rPr>
              <w:t xml:space="preserve"> </w:t>
            </w:r>
          </w:p>
        </w:tc>
        <w:tc>
          <w:tcPr>
            <w:tcW w:w="10175" w:type="dxa"/>
            <w:tcBorders>
              <w:top w:val="single" w:sz="4" w:space="0" w:color="000000"/>
              <w:left w:val="single" w:sz="4" w:space="0" w:color="000000"/>
              <w:bottom w:val="single" w:sz="4" w:space="0" w:color="000000"/>
              <w:right w:val="single" w:sz="4" w:space="0" w:color="000000"/>
            </w:tcBorders>
          </w:tcPr>
          <w:p w:rsidR="00940166" w:rsidRPr="001F334F" w:rsidRDefault="00940166">
            <w:pPr>
              <w:spacing w:line="252" w:lineRule="auto"/>
              <w:ind w:right="60" w:firstLine="427"/>
              <w:jc w:val="both"/>
            </w:pPr>
            <w:r w:rsidRPr="001F334F">
              <w:rPr>
                <w:rFonts w:ascii="Times New Roman" w:eastAsia="Times New Roman" w:hAnsi="Times New Roman" w:cs="Times New Roman"/>
              </w:rPr>
              <w:t xml:space="preserve">Узнавание (различение) частей дома (стена, крыша, окно, дверь, потолок, пол). Узнавание (различение) типов домов (одноэтажный (многоэтажный), каменный (деревянный), городской (сельский, дачный) дом. Узнавание (различение) мест общего пользования в доме (чердак, подвал, подъезд, лестничная площадка, лифт). </w:t>
            </w:r>
          </w:p>
          <w:p w:rsidR="00940166" w:rsidRPr="001F334F" w:rsidRDefault="00940166">
            <w:pPr>
              <w:ind w:right="63" w:firstLine="427"/>
              <w:jc w:val="both"/>
            </w:pPr>
            <w:r w:rsidRPr="001F334F">
              <w:rPr>
                <w:rFonts w:ascii="Times New Roman" w:eastAsia="Times New Roman" w:hAnsi="Times New Roman" w:cs="Times New Roman"/>
              </w:rPr>
              <w:t xml:space="preserve">Соблюдение правил при пользовании лифтом: ждать закрытия и открытия дверей, нажимать кнопку с номером нужного этажа, стоять во время движения лифта и др. Соблюдение правил безопасности, поведения в местах общего пользования в доме: не заходить в лифт с незнакомым человеком, не залезать на чердак, не трогать провода и др. Соблюдение правил пользования мусоропроводом (домофоном, почтовым ящиком, кодовым замком).Узнавание (различение) помещений квартиры (комната (спальная, детская, гостиная), прихожая, кухня, ванная комната, санузел, балкон). Знание функционального назначения помещений квартиры. Сообщение своего домашнего адреса (город, улица, номер дома, номер квартиры). Узнавание своего домашнего адреса (на слух, написанного). Написание своего домашнего адреса. Узнавание (различение) частей территории двора (место для отдыха, игровая площадка, </w:t>
            </w:r>
          </w:p>
        </w:tc>
      </w:tr>
    </w:tbl>
    <w:p w:rsidR="00BC765B" w:rsidRPr="001F334F" w:rsidRDefault="00BC765B">
      <w:pPr>
        <w:spacing w:after="0"/>
        <w:ind w:left="-427" w:right="12569"/>
      </w:pPr>
    </w:p>
    <w:tbl>
      <w:tblPr>
        <w:tblStyle w:val="TableGrid"/>
        <w:tblW w:w="12727" w:type="dxa"/>
        <w:tblInd w:w="-2" w:type="dxa"/>
        <w:tblCellMar>
          <w:top w:w="7" w:type="dxa"/>
          <w:left w:w="108" w:type="dxa"/>
          <w:right w:w="53" w:type="dxa"/>
        </w:tblCellMar>
        <w:tblLook w:val="04A0" w:firstRow="1" w:lastRow="0" w:firstColumn="1" w:lastColumn="0" w:noHBand="0" w:noVBand="1"/>
      </w:tblPr>
      <w:tblGrid>
        <w:gridCol w:w="2552"/>
        <w:gridCol w:w="10175"/>
      </w:tblGrid>
      <w:tr w:rsidR="00940166" w:rsidRPr="001F334F" w:rsidTr="00940166">
        <w:trPr>
          <w:trHeight w:val="5259"/>
        </w:trPr>
        <w:tc>
          <w:tcPr>
            <w:tcW w:w="2552" w:type="dxa"/>
            <w:tcBorders>
              <w:top w:val="single" w:sz="4" w:space="0" w:color="000000"/>
              <w:left w:val="single" w:sz="4" w:space="0" w:color="000000"/>
              <w:bottom w:val="single" w:sz="4" w:space="0" w:color="000000"/>
              <w:right w:val="single" w:sz="4" w:space="0" w:color="000000"/>
            </w:tcBorders>
            <w:vAlign w:val="bottom"/>
          </w:tcPr>
          <w:p w:rsidR="00940166" w:rsidRPr="001F334F" w:rsidRDefault="00940166"/>
        </w:tc>
        <w:tc>
          <w:tcPr>
            <w:tcW w:w="10175" w:type="dxa"/>
            <w:tcBorders>
              <w:top w:val="single" w:sz="4" w:space="0" w:color="000000"/>
              <w:left w:val="single" w:sz="4" w:space="0" w:color="000000"/>
              <w:bottom w:val="single" w:sz="4" w:space="0" w:color="000000"/>
              <w:right w:val="single" w:sz="4" w:space="0" w:color="000000"/>
            </w:tcBorders>
          </w:tcPr>
          <w:p w:rsidR="00940166" w:rsidRPr="001F334F" w:rsidRDefault="00940166">
            <w:pPr>
              <w:spacing w:line="241" w:lineRule="auto"/>
              <w:ind w:right="59"/>
              <w:jc w:val="both"/>
            </w:pPr>
            <w:r w:rsidRPr="001F334F">
              <w:rPr>
                <w:rFonts w:ascii="Times New Roman" w:eastAsia="Times New Roman" w:hAnsi="Times New Roman" w:cs="Times New Roman"/>
              </w:rPr>
              <w:t xml:space="preserve">спортивная площадка, место для парковки автомобилей, место для сушки белья, место для выбивания ковров, место для контейнеров с мусором, газон). Знание (соблюдение) правил безопасности и поведения во дворе. Знакомство с коммунальными удобствами в квартире: отопление (батарея, вентиль, вода), канализация (вода, унитаз, сливной бачок, трубы), водоснабжение (вода, кран, трубы (водопровод), вентиль, раковина), электроснабжение (розетка, свет, электричество). Знание (соблюдение) правил безопасности и поведения во время аварийной ситуации в доме. Узнавание (различение) вредных насекомых (муравьи, тараканы), грызунов (крысы, мыши), живущих в доме. Представление о вреде, который приносят вредные насекомые. Знание (соблюдение) правил поведения в чрезвычайной ситуации. Узнавание (различение) предметов посуды: тарелка, стакан, кружка, ложка, вилка, нож, кастрюля, сковорода, чайник, </w:t>
            </w:r>
            <w:proofErr w:type="spellStart"/>
            <w:r w:rsidRPr="001F334F">
              <w:rPr>
                <w:rFonts w:ascii="Times New Roman" w:eastAsia="Times New Roman" w:hAnsi="Times New Roman" w:cs="Times New Roman"/>
              </w:rPr>
              <w:t>половник.Узнавание</w:t>
            </w:r>
            <w:proofErr w:type="spellEnd"/>
            <w:r w:rsidRPr="001F334F">
              <w:rPr>
                <w:rFonts w:ascii="Times New Roman" w:eastAsia="Times New Roman" w:hAnsi="Times New Roman" w:cs="Times New Roman"/>
              </w:rPr>
              <w:t xml:space="preserve"> (различение) часов (механические (наручные, настенные), электронные (наручные, настенные). Знание строения часов (циферблат, стрелки (часовая, минутная)). Узнавание (различение) аудио, видеотехники и средствах связи (телефон, компьютер, планшет, магнитофон, плеер, видеоплеер). Знание назначения технического устройства (сотовый телефон, планшет, видеоплеер и др.). Соблюдение последовательности действий при пользовании телефоном (плеером, планшетом и др.): включение, использование (связь, игра и т.п.), выключение. </w:t>
            </w:r>
          </w:p>
          <w:p w:rsidR="00940166" w:rsidRPr="001F334F" w:rsidRDefault="00940166">
            <w:pPr>
              <w:ind w:left="427"/>
            </w:pPr>
            <w:r w:rsidRPr="001F334F">
              <w:rPr>
                <w:rFonts w:ascii="Times New Roman" w:eastAsia="Times New Roman" w:hAnsi="Times New Roman" w:cs="Times New Roman"/>
              </w:rPr>
              <w:t xml:space="preserve"> </w:t>
            </w:r>
          </w:p>
          <w:p w:rsidR="00940166" w:rsidRPr="001F334F" w:rsidRDefault="00940166">
            <w:pPr>
              <w:ind w:left="427"/>
            </w:pPr>
            <w:r w:rsidRPr="001F334F">
              <w:rPr>
                <w:rFonts w:ascii="Times New Roman" w:eastAsia="Times New Roman" w:hAnsi="Times New Roman" w:cs="Times New Roman"/>
              </w:rPr>
              <w:t xml:space="preserve"> </w:t>
            </w:r>
          </w:p>
        </w:tc>
      </w:tr>
      <w:tr w:rsidR="00940166" w:rsidRPr="001F334F" w:rsidTr="00940166">
        <w:trPr>
          <w:trHeight w:val="4163"/>
        </w:trPr>
        <w:tc>
          <w:tcPr>
            <w:tcW w:w="2552" w:type="dxa"/>
            <w:tcBorders>
              <w:top w:val="single" w:sz="4" w:space="0" w:color="000000"/>
              <w:left w:val="single" w:sz="4" w:space="0" w:color="000000"/>
              <w:bottom w:val="single" w:sz="4" w:space="0" w:color="000000"/>
              <w:right w:val="single" w:sz="4" w:space="0" w:color="000000"/>
            </w:tcBorders>
          </w:tcPr>
          <w:p w:rsidR="00940166" w:rsidRPr="001F334F" w:rsidRDefault="00940166">
            <w:pPr>
              <w:spacing w:after="187"/>
            </w:pPr>
            <w:r w:rsidRPr="001F334F">
              <w:rPr>
                <w:rFonts w:ascii="Times New Roman" w:eastAsia="Times New Roman" w:hAnsi="Times New Roman" w:cs="Times New Roman"/>
                <w:b/>
              </w:rPr>
              <w:t xml:space="preserve">Предметы быта. </w:t>
            </w:r>
          </w:p>
          <w:p w:rsidR="00940166" w:rsidRPr="001F334F" w:rsidRDefault="00940166">
            <w:r w:rsidRPr="001F334F">
              <w:rPr>
                <w:rFonts w:ascii="Times New Roman" w:eastAsia="Times New Roman" w:hAnsi="Times New Roman" w:cs="Times New Roman"/>
                <w:b/>
              </w:rPr>
              <w:t xml:space="preserve"> </w:t>
            </w:r>
          </w:p>
        </w:tc>
        <w:tc>
          <w:tcPr>
            <w:tcW w:w="10175" w:type="dxa"/>
            <w:tcBorders>
              <w:top w:val="single" w:sz="4" w:space="0" w:color="000000"/>
              <w:left w:val="single" w:sz="4" w:space="0" w:color="000000"/>
              <w:bottom w:val="single" w:sz="4" w:space="0" w:color="000000"/>
              <w:right w:val="single" w:sz="4" w:space="0" w:color="000000"/>
            </w:tcBorders>
          </w:tcPr>
          <w:p w:rsidR="00940166" w:rsidRPr="001F334F" w:rsidRDefault="00940166">
            <w:pPr>
              <w:spacing w:line="247" w:lineRule="auto"/>
              <w:ind w:right="254"/>
              <w:jc w:val="both"/>
            </w:pPr>
            <w:r w:rsidRPr="001F334F">
              <w:rPr>
                <w:rFonts w:ascii="Times New Roman" w:eastAsia="Times New Roman" w:hAnsi="Times New Roman" w:cs="Times New Roman"/>
              </w:rPr>
              <w:t xml:space="preserve">         Узнавание (различение) электробытовых приборов (телевизор, утюг, лампа, вентилятор, обогреватель, микроволновая печь, тостер, блендер, электрический чайник, фен, кондиционер). Знание назначения электроприборов. Знание правил техники безопасности при пользовании электробытовым прибором. Узнавание (различение) предметов мебели (стол, стул, диван, шкаф, полка, кресло, кровать, табурет, комод). Знание назначения предметов мебели. Различение видов мебели (кухонная, спальная, кабинетная и др.). Узнавание (различение) предметов посуды (тарелка, стакан, кружка, ложка, вилка, нож, кастрюля, сковорода, чайник, половник, нож). Знание назначение предметов посуды. Узнавание (различение) кухонного инвентаря (терка, овощечистка, разделочная доска, дуршлаг, половник, открывалка). Знание назначение кухонного инвентаря. </w:t>
            </w:r>
          </w:p>
          <w:p w:rsidR="00940166" w:rsidRPr="001F334F" w:rsidRDefault="00940166">
            <w:pPr>
              <w:spacing w:after="7" w:line="279" w:lineRule="auto"/>
              <w:jc w:val="both"/>
            </w:pPr>
            <w:r w:rsidRPr="001F334F">
              <w:rPr>
                <w:rFonts w:ascii="Times New Roman" w:eastAsia="Times New Roman" w:hAnsi="Times New Roman" w:cs="Times New Roman"/>
              </w:rPr>
              <w:t xml:space="preserve">Узнавание (различении) предметов интерьера (светильник, зеркало, штора, скатерть, ваза, статуэтки, свечи). Знание назначения предметов интерьера. </w:t>
            </w:r>
          </w:p>
          <w:p w:rsidR="00940166" w:rsidRPr="001F334F" w:rsidRDefault="00940166">
            <w:r w:rsidRPr="001F334F">
              <w:rPr>
                <w:rFonts w:ascii="Times New Roman" w:eastAsia="Times New Roman" w:hAnsi="Times New Roman" w:cs="Times New Roman"/>
              </w:rPr>
              <w:t xml:space="preserve">Узнавание (различение) светильников (люстра, бра, настольная лампа). </w:t>
            </w:r>
          </w:p>
          <w:p w:rsidR="00940166" w:rsidRPr="001F334F" w:rsidRDefault="00940166">
            <w:r w:rsidRPr="001F334F">
              <w:rPr>
                <w:rFonts w:ascii="Times New Roman" w:eastAsia="Times New Roman" w:hAnsi="Times New Roman" w:cs="Times New Roman"/>
              </w:rPr>
              <w:t xml:space="preserve">Узнавание (различение) часов (наручные, настенные, механические, электронные часы). </w:t>
            </w:r>
          </w:p>
          <w:p w:rsidR="00940166" w:rsidRPr="001F334F" w:rsidRDefault="00940166">
            <w:r w:rsidRPr="001F334F">
              <w:rPr>
                <w:rFonts w:ascii="Times New Roman" w:eastAsia="Times New Roman" w:hAnsi="Times New Roman" w:cs="Times New Roman"/>
              </w:rPr>
              <w:t>Узнавание (различение) частей часов: стрелки, циферблат. Знание назначения часов (частей часов)</w:t>
            </w:r>
          </w:p>
        </w:tc>
      </w:tr>
    </w:tbl>
    <w:p w:rsidR="00BC765B" w:rsidRPr="001F334F" w:rsidRDefault="00BC765B">
      <w:pPr>
        <w:spacing w:after="0"/>
        <w:ind w:left="-427" w:right="12569"/>
      </w:pPr>
    </w:p>
    <w:tbl>
      <w:tblPr>
        <w:tblStyle w:val="TableGrid"/>
        <w:tblW w:w="12727" w:type="dxa"/>
        <w:tblInd w:w="-2" w:type="dxa"/>
        <w:tblCellMar>
          <w:top w:w="7" w:type="dxa"/>
          <w:left w:w="108" w:type="dxa"/>
          <w:right w:w="54" w:type="dxa"/>
        </w:tblCellMar>
        <w:tblLook w:val="04A0" w:firstRow="1" w:lastRow="0" w:firstColumn="1" w:lastColumn="0" w:noHBand="0" w:noVBand="1"/>
      </w:tblPr>
      <w:tblGrid>
        <w:gridCol w:w="2552"/>
        <w:gridCol w:w="10175"/>
      </w:tblGrid>
      <w:tr w:rsidR="00940166" w:rsidRPr="001F334F" w:rsidTr="00940166">
        <w:trPr>
          <w:trHeight w:val="267"/>
        </w:trPr>
        <w:tc>
          <w:tcPr>
            <w:tcW w:w="2552" w:type="dxa"/>
            <w:tcBorders>
              <w:top w:val="single" w:sz="4" w:space="0" w:color="000000"/>
              <w:left w:val="single" w:sz="4" w:space="0" w:color="000000"/>
              <w:bottom w:val="single" w:sz="4" w:space="0" w:color="000000"/>
              <w:right w:val="single" w:sz="4" w:space="0" w:color="000000"/>
            </w:tcBorders>
          </w:tcPr>
          <w:p w:rsidR="00940166" w:rsidRPr="001F334F" w:rsidRDefault="00940166"/>
        </w:tc>
        <w:tc>
          <w:tcPr>
            <w:tcW w:w="10175" w:type="dxa"/>
            <w:tcBorders>
              <w:top w:val="single" w:sz="4" w:space="0" w:color="000000"/>
              <w:left w:val="single" w:sz="4" w:space="0" w:color="000000"/>
              <w:bottom w:val="single" w:sz="4" w:space="0" w:color="000000"/>
              <w:right w:val="single" w:sz="4" w:space="0" w:color="000000"/>
            </w:tcBorders>
          </w:tcPr>
          <w:p w:rsidR="00940166" w:rsidRPr="001F334F" w:rsidRDefault="00940166"/>
        </w:tc>
      </w:tr>
      <w:tr w:rsidR="00940166" w:rsidRPr="001F334F" w:rsidTr="00940166">
        <w:trPr>
          <w:trHeight w:val="5227"/>
        </w:trPr>
        <w:tc>
          <w:tcPr>
            <w:tcW w:w="2552" w:type="dxa"/>
            <w:tcBorders>
              <w:top w:val="single" w:sz="4" w:space="0" w:color="000000"/>
              <w:left w:val="single" w:sz="4" w:space="0" w:color="000000"/>
              <w:bottom w:val="single" w:sz="4" w:space="0" w:color="000000"/>
              <w:right w:val="single" w:sz="4" w:space="0" w:color="000000"/>
            </w:tcBorders>
          </w:tcPr>
          <w:p w:rsidR="00940166" w:rsidRPr="001F334F" w:rsidRDefault="00940166">
            <w:pPr>
              <w:spacing w:after="163" w:line="280" w:lineRule="auto"/>
              <w:ind w:right="219"/>
            </w:pPr>
            <w:r w:rsidRPr="001F334F">
              <w:rPr>
                <w:rFonts w:ascii="Times New Roman" w:eastAsia="Times New Roman" w:hAnsi="Times New Roman" w:cs="Times New Roman"/>
                <w:b/>
              </w:rPr>
              <w:t xml:space="preserve">Продукты питания. </w:t>
            </w:r>
          </w:p>
          <w:p w:rsidR="00940166" w:rsidRPr="001F334F" w:rsidRDefault="00940166">
            <w:r w:rsidRPr="001F334F">
              <w:rPr>
                <w:rFonts w:ascii="Times New Roman" w:eastAsia="Times New Roman" w:hAnsi="Times New Roman" w:cs="Times New Roman"/>
                <w:b/>
              </w:rPr>
              <w:t xml:space="preserve"> </w:t>
            </w:r>
          </w:p>
        </w:tc>
        <w:tc>
          <w:tcPr>
            <w:tcW w:w="10175" w:type="dxa"/>
            <w:tcBorders>
              <w:top w:val="single" w:sz="4" w:space="0" w:color="000000"/>
              <w:left w:val="single" w:sz="4" w:space="0" w:color="000000"/>
              <w:bottom w:val="single" w:sz="4" w:space="0" w:color="000000"/>
              <w:right w:val="single" w:sz="4" w:space="0" w:color="000000"/>
            </w:tcBorders>
          </w:tcPr>
          <w:p w:rsidR="00940166" w:rsidRPr="001F334F" w:rsidRDefault="00940166">
            <w:pPr>
              <w:spacing w:line="242" w:lineRule="auto"/>
              <w:ind w:right="59"/>
              <w:jc w:val="both"/>
            </w:pPr>
            <w:r w:rsidRPr="001F334F">
              <w:rPr>
                <w:rFonts w:ascii="Times New Roman" w:eastAsia="Times New Roman" w:hAnsi="Times New Roman" w:cs="Times New Roman"/>
              </w:rPr>
              <w:t xml:space="preserve">     Узнавание (различение) напитков (вода, чай, сок, какао, лимонад, компот, квас, кофе) по внешнему виду, на вкус. Узнавание упаковок с напитком. Узнавание (различение) молочных продуктов (молоко, йогурт, творог, сметана, кефир, масло, морожено) по внешнему виду, на вкус. Узнавание упаковок с молочным продуктом. Знание правил хранения молочных продуктов. Узнавание (различение) мясных продуктов: готовых к употреблению (колбаса, ветчина), требующих обработки (приготовления) (мясо (свинина, говядина, баранина, птица), сосиска, сарделька, котлета, фарш). Знакомство со способами обработки (приготовления) мясных продуктов. Знание правил хранения мясных продуктов. Узнавание (различение) рыбных продуктов: готовых к употреблению (крабовые палочки, консервы, рыба (копченая, соленая, вяленая), требующих обработки (приготовления) мясо (филе рыбы, краб, креветка), рыбная котлета, рыбный фарш. Знакомство со способами обработки (приготовления) рыбных продуктов. Знание правил хранения рыбных продуктов. Узнавание (различение) муки и мучных изделий: готовых к употреблению (хлеб, батон, пирожок, булочка, сушки, баранки, сухари), требующих обработки (приготовления) (макаронные изделия (макароны, вермишель, рожки). Знакомство со способами обработки (приготовления) мучных изделий. Знание правил хранения мучных изделий. Узнавание (различение) круп и бобовых: готовых к употреблению (консервированная фасоль, кукуруза, горошек, свежий горох), требующих обработки (приготовления) (греча, рис, пшено и др. крупы, бобовые). Знакомство со способами обработки (приготовления) круп и бобовых. Знание правил хранения круп и бобовых. Узнавание (различение) кондитерских изделий (торт, печенье, пирожное, конфета, шоколад). Знание правил хранения кондитерских изделий. </w:t>
            </w:r>
          </w:p>
          <w:p w:rsidR="00940166" w:rsidRPr="001F334F" w:rsidRDefault="00940166">
            <w:r w:rsidRPr="001F334F">
              <w:rPr>
                <w:rFonts w:ascii="Times New Roman" w:eastAsia="Times New Roman" w:hAnsi="Times New Roman" w:cs="Times New Roman"/>
              </w:rPr>
              <w:t xml:space="preserve"> </w:t>
            </w:r>
          </w:p>
        </w:tc>
      </w:tr>
      <w:tr w:rsidR="00940166" w:rsidRPr="001F334F" w:rsidTr="00940166">
        <w:trPr>
          <w:trHeight w:val="1392"/>
        </w:trPr>
        <w:tc>
          <w:tcPr>
            <w:tcW w:w="2552" w:type="dxa"/>
            <w:tcBorders>
              <w:top w:val="single" w:sz="4" w:space="0" w:color="000000"/>
              <w:left w:val="single" w:sz="4" w:space="0" w:color="000000"/>
              <w:bottom w:val="single" w:sz="4" w:space="0" w:color="000000"/>
              <w:right w:val="single" w:sz="4" w:space="0" w:color="000000"/>
            </w:tcBorders>
          </w:tcPr>
          <w:p w:rsidR="00940166" w:rsidRPr="001F334F" w:rsidRDefault="00940166">
            <w:r w:rsidRPr="001F334F">
              <w:rPr>
                <w:rFonts w:ascii="Times New Roman" w:eastAsia="Times New Roman" w:hAnsi="Times New Roman" w:cs="Times New Roman"/>
                <w:b/>
              </w:rPr>
              <w:t xml:space="preserve">Предметы и материалы, изготовленные человеком. </w:t>
            </w:r>
          </w:p>
        </w:tc>
        <w:tc>
          <w:tcPr>
            <w:tcW w:w="10175" w:type="dxa"/>
            <w:tcBorders>
              <w:top w:val="single" w:sz="4" w:space="0" w:color="000000"/>
              <w:left w:val="single" w:sz="4" w:space="0" w:color="000000"/>
              <w:bottom w:val="single" w:sz="4" w:space="0" w:color="000000"/>
              <w:right w:val="single" w:sz="4" w:space="0" w:color="000000"/>
            </w:tcBorders>
          </w:tcPr>
          <w:p w:rsidR="00940166" w:rsidRPr="001F334F" w:rsidRDefault="00940166">
            <w:pPr>
              <w:ind w:left="34" w:right="60"/>
              <w:jc w:val="both"/>
            </w:pPr>
            <w:r w:rsidRPr="001F334F">
              <w:rPr>
                <w:rFonts w:ascii="Times New Roman" w:eastAsia="Times New Roman" w:hAnsi="Times New Roman" w:cs="Times New Roman"/>
              </w:rPr>
              <w:t xml:space="preserve">       Узнавание свойств бумаги (рвется, мнется, намокает). Узнавание (различение) видов бумаги по плотности (альбомный лист, папиросная бумага, картон и др.), по фактуре (глянцевая, бархатная и др.). Узнавание предметов, изготовленных из бумаги (салфетка, коробка, газета, книга и др.). Узнавание (различение) инструментов, с помощью которых работают с бумагой (ножницы, шило для бумаги, фигурный дырокол). Знание свойств дерева </w:t>
            </w:r>
          </w:p>
        </w:tc>
      </w:tr>
    </w:tbl>
    <w:p w:rsidR="00BC765B" w:rsidRPr="001F334F" w:rsidRDefault="00BC765B">
      <w:pPr>
        <w:spacing w:after="0"/>
        <w:ind w:left="-427" w:right="12569"/>
      </w:pPr>
    </w:p>
    <w:tbl>
      <w:tblPr>
        <w:tblStyle w:val="TableGrid"/>
        <w:tblW w:w="12727" w:type="dxa"/>
        <w:tblInd w:w="-2" w:type="dxa"/>
        <w:tblCellMar>
          <w:top w:w="7" w:type="dxa"/>
          <w:left w:w="108" w:type="dxa"/>
          <w:right w:w="48" w:type="dxa"/>
        </w:tblCellMar>
        <w:tblLook w:val="04A0" w:firstRow="1" w:lastRow="0" w:firstColumn="1" w:lastColumn="0" w:noHBand="0" w:noVBand="1"/>
      </w:tblPr>
      <w:tblGrid>
        <w:gridCol w:w="2552"/>
        <w:gridCol w:w="10175"/>
      </w:tblGrid>
      <w:tr w:rsidR="00940166" w:rsidRPr="001F334F" w:rsidTr="00940166">
        <w:trPr>
          <w:trHeight w:val="4983"/>
        </w:trPr>
        <w:tc>
          <w:tcPr>
            <w:tcW w:w="2552" w:type="dxa"/>
            <w:tcBorders>
              <w:top w:val="single" w:sz="4" w:space="0" w:color="000000"/>
              <w:left w:val="single" w:sz="4" w:space="0" w:color="000000"/>
              <w:bottom w:val="single" w:sz="4" w:space="0" w:color="000000"/>
              <w:right w:val="single" w:sz="4" w:space="0" w:color="000000"/>
            </w:tcBorders>
          </w:tcPr>
          <w:p w:rsidR="00940166" w:rsidRPr="001F334F" w:rsidRDefault="00940166">
            <w:r w:rsidRPr="001F334F">
              <w:rPr>
                <w:rFonts w:ascii="Times New Roman" w:eastAsia="Times New Roman" w:hAnsi="Times New Roman" w:cs="Times New Roman"/>
                <w:b/>
              </w:rPr>
              <w:lastRenderedPageBreak/>
              <w:t xml:space="preserve"> </w:t>
            </w:r>
          </w:p>
        </w:tc>
        <w:tc>
          <w:tcPr>
            <w:tcW w:w="10175" w:type="dxa"/>
            <w:tcBorders>
              <w:top w:val="single" w:sz="4" w:space="0" w:color="000000"/>
              <w:left w:val="single" w:sz="4" w:space="0" w:color="000000"/>
              <w:bottom w:val="single" w:sz="4" w:space="0" w:color="000000"/>
              <w:right w:val="single" w:sz="4" w:space="0" w:color="000000"/>
            </w:tcBorders>
          </w:tcPr>
          <w:p w:rsidR="00940166" w:rsidRPr="001F334F" w:rsidRDefault="00940166">
            <w:pPr>
              <w:spacing w:line="248" w:lineRule="auto"/>
              <w:ind w:left="34" w:right="63"/>
              <w:jc w:val="both"/>
            </w:pPr>
            <w:r w:rsidRPr="001F334F">
              <w:rPr>
                <w:rFonts w:ascii="Times New Roman" w:eastAsia="Times New Roman" w:hAnsi="Times New Roman" w:cs="Times New Roman"/>
              </w:rPr>
              <w:t xml:space="preserve">(прочность, </w:t>
            </w:r>
            <w:proofErr w:type="spellStart"/>
            <w:r w:rsidRPr="001F334F">
              <w:rPr>
                <w:rFonts w:ascii="Times New Roman" w:eastAsia="Times New Roman" w:hAnsi="Times New Roman" w:cs="Times New Roman"/>
              </w:rPr>
              <w:t>твѐрдость</w:t>
            </w:r>
            <w:proofErr w:type="spellEnd"/>
            <w:r w:rsidRPr="001F334F">
              <w:rPr>
                <w:rFonts w:ascii="Times New Roman" w:eastAsia="Times New Roman" w:hAnsi="Times New Roman" w:cs="Times New Roman"/>
              </w:rPr>
              <w:t xml:space="preserve">, плавает в воде, дает тепло, когда горит). Узнавание предметов, изготовленных из дерева (стол, полка, деревянные игрушки, двери и др.). Узнавание (различение) инструментов, с помощью которых обрабатывают дерево (молоток, пила, топор). Знание свойств стекла (прозрачность, хрупкость). Узнавание предметов, изготовленных из стекла (ваза, стакан, оконное стекло, очки и др.). </w:t>
            </w:r>
          </w:p>
          <w:p w:rsidR="00940166" w:rsidRPr="001F334F" w:rsidRDefault="00940166">
            <w:pPr>
              <w:spacing w:line="254" w:lineRule="auto"/>
              <w:ind w:left="34" w:right="59"/>
              <w:jc w:val="both"/>
            </w:pPr>
            <w:r w:rsidRPr="001F334F">
              <w:rPr>
                <w:rFonts w:ascii="Times New Roman" w:eastAsia="Times New Roman" w:hAnsi="Times New Roman" w:cs="Times New Roman"/>
              </w:rPr>
              <w:t xml:space="preserve">Соблюдение правил безопасности при обращении с предметами, изготовленными из стекла. Знание свойств резины (эластичность, непрозрачность, водонепроницаемость). Узнавание предметов, изготовленных из резины (резиновые перчатки, сапоги, игрушки и др.). Знание свойств металла (прочность, </w:t>
            </w:r>
            <w:proofErr w:type="spellStart"/>
            <w:r w:rsidRPr="001F334F">
              <w:rPr>
                <w:rFonts w:ascii="Times New Roman" w:eastAsia="Times New Roman" w:hAnsi="Times New Roman" w:cs="Times New Roman"/>
              </w:rPr>
              <w:t>твѐрдость</w:t>
            </w:r>
            <w:proofErr w:type="spellEnd"/>
            <w:r w:rsidRPr="001F334F">
              <w:rPr>
                <w:rFonts w:ascii="Times New Roman" w:eastAsia="Times New Roman" w:hAnsi="Times New Roman" w:cs="Times New Roman"/>
              </w:rPr>
              <w:t xml:space="preserve"> - трудно сломать, тонет в воде). Узнавание предметов, изготовленных из металла (ведро, игла, кастрюля и др.). Знание свойств ткани (мягкая, мнется, намокает, </w:t>
            </w:r>
            <w:proofErr w:type="spellStart"/>
            <w:r w:rsidRPr="001F334F">
              <w:rPr>
                <w:rFonts w:ascii="Times New Roman" w:eastAsia="Times New Roman" w:hAnsi="Times New Roman" w:cs="Times New Roman"/>
              </w:rPr>
              <w:t>рвѐтся</w:t>
            </w:r>
            <w:proofErr w:type="spellEnd"/>
            <w:r w:rsidRPr="001F334F">
              <w:rPr>
                <w:rFonts w:ascii="Times New Roman" w:eastAsia="Times New Roman" w:hAnsi="Times New Roman" w:cs="Times New Roman"/>
              </w:rPr>
              <w:t xml:space="preserve">). </w:t>
            </w:r>
          </w:p>
          <w:p w:rsidR="00940166" w:rsidRPr="001F334F" w:rsidRDefault="00940166">
            <w:pPr>
              <w:spacing w:line="247" w:lineRule="auto"/>
              <w:ind w:left="34" w:right="69"/>
              <w:jc w:val="both"/>
            </w:pPr>
            <w:r w:rsidRPr="001F334F">
              <w:rPr>
                <w:rFonts w:ascii="Times New Roman" w:eastAsia="Times New Roman" w:hAnsi="Times New Roman" w:cs="Times New Roman"/>
              </w:rPr>
              <w:t xml:space="preserve">Узнавание предметов, изготовленных из ткани (одежда, скатерть, штора, покрывала, постельное </w:t>
            </w:r>
            <w:proofErr w:type="spellStart"/>
            <w:r w:rsidRPr="001F334F">
              <w:rPr>
                <w:rFonts w:ascii="Times New Roman" w:eastAsia="Times New Roman" w:hAnsi="Times New Roman" w:cs="Times New Roman"/>
              </w:rPr>
              <w:t>бельѐ</w:t>
            </w:r>
            <w:proofErr w:type="spellEnd"/>
            <w:r w:rsidRPr="001F334F">
              <w:rPr>
                <w:rFonts w:ascii="Times New Roman" w:eastAsia="Times New Roman" w:hAnsi="Times New Roman" w:cs="Times New Roman"/>
              </w:rPr>
              <w:t>, обивка мебели и др.). Узнавание (различение) инструментов, с помощью которых работают с тканью (ножницы, игла). Знание свойств пластмассы (</w:t>
            </w:r>
            <w:proofErr w:type="spellStart"/>
            <w:r w:rsidRPr="001F334F">
              <w:rPr>
                <w:rFonts w:ascii="Times New Roman" w:eastAsia="Times New Roman" w:hAnsi="Times New Roman" w:cs="Times New Roman"/>
              </w:rPr>
              <w:t>лѐгкость</w:t>
            </w:r>
            <w:proofErr w:type="spellEnd"/>
            <w:r w:rsidRPr="001F334F">
              <w:rPr>
                <w:rFonts w:ascii="Times New Roman" w:eastAsia="Times New Roman" w:hAnsi="Times New Roman" w:cs="Times New Roman"/>
              </w:rPr>
              <w:t xml:space="preserve">, хрупкость). Узнавание предметов, изготовленных из пластмассы (бытовые приборы, предметы посуды, игрушки, фломастеры и т.д.). </w:t>
            </w:r>
          </w:p>
          <w:p w:rsidR="00940166" w:rsidRPr="001F334F" w:rsidRDefault="00940166">
            <w:pPr>
              <w:ind w:left="500"/>
              <w:jc w:val="center"/>
            </w:pPr>
            <w:r w:rsidRPr="001F334F">
              <w:rPr>
                <w:rFonts w:ascii="Times New Roman" w:eastAsia="Times New Roman" w:hAnsi="Times New Roman" w:cs="Times New Roman"/>
              </w:rPr>
              <w:t xml:space="preserve">   </w:t>
            </w:r>
          </w:p>
          <w:p w:rsidR="00940166" w:rsidRPr="001F334F" w:rsidRDefault="00940166">
            <w:pPr>
              <w:ind w:left="427"/>
            </w:pPr>
            <w:r w:rsidRPr="001F334F">
              <w:rPr>
                <w:rFonts w:ascii="Times New Roman" w:eastAsia="Times New Roman" w:hAnsi="Times New Roman" w:cs="Times New Roman"/>
              </w:rPr>
              <w:t xml:space="preserve"> </w:t>
            </w:r>
          </w:p>
        </w:tc>
      </w:tr>
      <w:tr w:rsidR="00940166" w:rsidRPr="001F334F" w:rsidTr="00940166">
        <w:trPr>
          <w:trHeight w:val="3599"/>
        </w:trPr>
        <w:tc>
          <w:tcPr>
            <w:tcW w:w="2552" w:type="dxa"/>
            <w:tcBorders>
              <w:top w:val="single" w:sz="4" w:space="0" w:color="000000"/>
              <w:left w:val="single" w:sz="4" w:space="0" w:color="000000"/>
              <w:bottom w:val="single" w:sz="4" w:space="0" w:color="000000"/>
              <w:right w:val="single" w:sz="4" w:space="0" w:color="000000"/>
            </w:tcBorders>
          </w:tcPr>
          <w:p w:rsidR="00940166" w:rsidRPr="001F334F" w:rsidRDefault="00940166">
            <w:r w:rsidRPr="001F334F">
              <w:rPr>
                <w:rFonts w:ascii="Times New Roman" w:eastAsia="Times New Roman" w:hAnsi="Times New Roman" w:cs="Times New Roman"/>
                <w:b/>
              </w:rPr>
              <w:t xml:space="preserve">Город. </w:t>
            </w:r>
          </w:p>
          <w:p w:rsidR="00940166" w:rsidRPr="001F334F" w:rsidRDefault="00940166">
            <w:r w:rsidRPr="001F334F">
              <w:rPr>
                <w:rFonts w:ascii="Times New Roman" w:eastAsia="Times New Roman" w:hAnsi="Times New Roman" w:cs="Times New Roman"/>
                <w:b/>
              </w:rPr>
              <w:t xml:space="preserve"> </w:t>
            </w:r>
          </w:p>
        </w:tc>
        <w:tc>
          <w:tcPr>
            <w:tcW w:w="10175" w:type="dxa"/>
            <w:tcBorders>
              <w:top w:val="single" w:sz="4" w:space="0" w:color="000000"/>
              <w:left w:val="single" w:sz="4" w:space="0" w:color="000000"/>
              <w:bottom w:val="single" w:sz="4" w:space="0" w:color="000000"/>
              <w:right w:val="single" w:sz="4" w:space="0" w:color="000000"/>
            </w:tcBorders>
          </w:tcPr>
          <w:p w:rsidR="00940166" w:rsidRPr="001F334F" w:rsidRDefault="00940166">
            <w:pPr>
              <w:ind w:left="34" w:right="65"/>
              <w:jc w:val="both"/>
            </w:pPr>
            <w:r w:rsidRPr="001F334F">
              <w:rPr>
                <w:rFonts w:ascii="Times New Roman" w:eastAsia="Times New Roman" w:hAnsi="Times New Roman" w:cs="Times New Roman"/>
              </w:rPr>
              <w:t xml:space="preserve">     Узнавание (различение) элементов городской инфраструктуры (районы), улицы (проспекты, переулки), площади, здания, парки. Узнавание (различение), назначение зданий: кафе, вокзал (аэропорт, железнодорожный, автовокзал, морской), службы помощи (банк, сберкасса, больница, поликлиника, парикмахерская, почта), магазин (супермаркет, одежда, посуда, мебель, цветы, продукты), театр (кукольный, драматический и др.), цирк, жилой дом. Узнавание (различение) профессий (врач, продавец, кассир, повар, строитель, парикмахер, почтальон, работник химчистки, работник банка). Знание особенностей деятельности людей разных профессий. Знание (соблюдение) правил поведения в общественных местах. Узнавание (различение) частей территории улицы (проезжая часть, тротуар). Узнавание (различение) технических средств организации дорожного движения (дорожный знак («Пешеходный переход»), разметка («зебра»), светофор). Знание (соблюдение) правил перехода улицы. Знание (соблюдение) правил поведения на улице. Узнавание (различение) достопримечательностей своего города.  </w:t>
            </w:r>
          </w:p>
        </w:tc>
      </w:tr>
      <w:tr w:rsidR="00940166" w:rsidRPr="001F334F" w:rsidTr="00940166">
        <w:trPr>
          <w:trHeight w:val="840"/>
        </w:trPr>
        <w:tc>
          <w:tcPr>
            <w:tcW w:w="2552" w:type="dxa"/>
            <w:tcBorders>
              <w:top w:val="single" w:sz="4" w:space="0" w:color="000000"/>
              <w:left w:val="single" w:sz="4" w:space="0" w:color="000000"/>
              <w:bottom w:val="single" w:sz="4" w:space="0" w:color="000000"/>
              <w:right w:val="single" w:sz="4" w:space="0" w:color="000000"/>
            </w:tcBorders>
          </w:tcPr>
          <w:p w:rsidR="00940166" w:rsidRPr="001F334F" w:rsidRDefault="00940166">
            <w:r w:rsidRPr="001F334F">
              <w:rPr>
                <w:rFonts w:ascii="Times New Roman" w:eastAsia="Times New Roman" w:hAnsi="Times New Roman" w:cs="Times New Roman"/>
                <w:b/>
              </w:rPr>
              <w:t xml:space="preserve">Транспорт. </w:t>
            </w:r>
          </w:p>
          <w:p w:rsidR="00940166" w:rsidRPr="001F334F" w:rsidRDefault="00940166">
            <w:r w:rsidRPr="001F334F">
              <w:rPr>
                <w:rFonts w:ascii="Times New Roman" w:eastAsia="Times New Roman" w:hAnsi="Times New Roman" w:cs="Times New Roman"/>
                <w:b/>
              </w:rPr>
              <w:t xml:space="preserve"> </w:t>
            </w:r>
          </w:p>
        </w:tc>
        <w:tc>
          <w:tcPr>
            <w:tcW w:w="10175" w:type="dxa"/>
            <w:tcBorders>
              <w:top w:val="single" w:sz="4" w:space="0" w:color="000000"/>
              <w:left w:val="single" w:sz="4" w:space="0" w:color="000000"/>
              <w:bottom w:val="single" w:sz="4" w:space="0" w:color="000000"/>
              <w:right w:val="single" w:sz="4" w:space="0" w:color="000000"/>
            </w:tcBorders>
          </w:tcPr>
          <w:p w:rsidR="00940166" w:rsidRPr="001F334F" w:rsidRDefault="00940166">
            <w:pPr>
              <w:ind w:left="34" w:right="61" w:firstLine="394"/>
              <w:jc w:val="both"/>
            </w:pPr>
            <w:r w:rsidRPr="001F334F">
              <w:rPr>
                <w:rFonts w:ascii="Times New Roman" w:eastAsia="Times New Roman" w:hAnsi="Times New Roman" w:cs="Times New Roman"/>
              </w:rPr>
              <w:t xml:space="preserve">Узнавание (различение) наземного транспорта (рельсовый, безрельсовый). Знание назначения наземного транспорта. Узнавание (различение) составных частей наземного транспортного средства. Узнавание (различение) воздушного транспорта. Знание назначения </w:t>
            </w:r>
          </w:p>
        </w:tc>
      </w:tr>
      <w:tr w:rsidR="00940166" w:rsidRPr="001F334F" w:rsidTr="00940166">
        <w:trPr>
          <w:trHeight w:val="3598"/>
        </w:trPr>
        <w:tc>
          <w:tcPr>
            <w:tcW w:w="2552" w:type="dxa"/>
            <w:tcBorders>
              <w:top w:val="single" w:sz="4" w:space="0" w:color="000000"/>
              <w:left w:val="single" w:sz="4" w:space="0" w:color="000000"/>
              <w:bottom w:val="single" w:sz="4" w:space="0" w:color="000000"/>
              <w:right w:val="single" w:sz="4" w:space="0" w:color="000000"/>
            </w:tcBorders>
          </w:tcPr>
          <w:p w:rsidR="00940166" w:rsidRPr="001F334F" w:rsidRDefault="00940166"/>
        </w:tc>
        <w:tc>
          <w:tcPr>
            <w:tcW w:w="10175" w:type="dxa"/>
            <w:tcBorders>
              <w:top w:val="single" w:sz="4" w:space="0" w:color="000000"/>
              <w:left w:val="single" w:sz="4" w:space="0" w:color="000000"/>
              <w:bottom w:val="single" w:sz="4" w:space="0" w:color="000000"/>
              <w:right w:val="single" w:sz="4" w:space="0" w:color="000000"/>
            </w:tcBorders>
          </w:tcPr>
          <w:p w:rsidR="00940166" w:rsidRPr="001F334F" w:rsidRDefault="00940166">
            <w:pPr>
              <w:spacing w:line="246" w:lineRule="auto"/>
              <w:ind w:left="34" w:right="66"/>
              <w:jc w:val="both"/>
            </w:pPr>
            <w:r w:rsidRPr="001F334F">
              <w:rPr>
                <w:rFonts w:ascii="Times New Roman" w:eastAsia="Times New Roman" w:hAnsi="Times New Roman" w:cs="Times New Roman"/>
              </w:rPr>
              <w:t xml:space="preserve">воздушного транспорта. Узнавание (различение) составных частей воздушного транспортного средства. Узнавание (различение) водного транспорта. Знание назначения водного транспорта. Узнавание (различение) составных частей водного транспортного средства. Узнавание (различение) космического транспорта. Знание назначения космического транспорта. Узнавание (различение) составных частей космического транспортного средства. Знание (называние) профессий людей, работающих на транспорте. Соотнесение деятельности с профессией. Узнавание (различение) общественного транспорта. Знание (соблюдение) правил поведения в общественном транспорте. Узнавание (различение) специального транспорта (пожарная машина, скорая помощь, полицейская машина). Знание назначения специального транспорта. Знание профессий людей, работающих на специальном транспорте. Соотнесение деятельности с профессией. Знание места посадки и высадки из автобуса. Пользование общественным транспортом (посадка в автобус, покупка билета и др.). </w:t>
            </w:r>
          </w:p>
          <w:p w:rsidR="00940166" w:rsidRPr="001F334F" w:rsidRDefault="00940166">
            <w:pPr>
              <w:ind w:left="427"/>
            </w:pPr>
            <w:r w:rsidRPr="001F334F">
              <w:rPr>
                <w:rFonts w:ascii="Times New Roman" w:eastAsia="Times New Roman" w:hAnsi="Times New Roman" w:cs="Times New Roman"/>
              </w:rPr>
              <w:t xml:space="preserve"> </w:t>
            </w:r>
          </w:p>
        </w:tc>
      </w:tr>
      <w:tr w:rsidR="00940166" w:rsidRPr="001F334F" w:rsidTr="00940166">
        <w:trPr>
          <w:trHeight w:val="1390"/>
        </w:trPr>
        <w:tc>
          <w:tcPr>
            <w:tcW w:w="2552" w:type="dxa"/>
            <w:tcBorders>
              <w:top w:val="single" w:sz="4" w:space="0" w:color="000000"/>
              <w:left w:val="single" w:sz="4" w:space="0" w:color="000000"/>
              <w:bottom w:val="single" w:sz="4" w:space="0" w:color="000000"/>
              <w:right w:val="single" w:sz="4" w:space="0" w:color="000000"/>
            </w:tcBorders>
          </w:tcPr>
          <w:p w:rsidR="00940166" w:rsidRPr="001F334F" w:rsidRDefault="00940166">
            <w:r w:rsidRPr="001F334F">
              <w:rPr>
                <w:rFonts w:ascii="Times New Roman" w:eastAsia="Times New Roman" w:hAnsi="Times New Roman" w:cs="Times New Roman"/>
                <w:b/>
              </w:rPr>
              <w:t xml:space="preserve">Традиции, обычаи. </w:t>
            </w:r>
          </w:p>
          <w:p w:rsidR="00940166" w:rsidRPr="001F334F" w:rsidRDefault="00940166">
            <w:r w:rsidRPr="001F334F">
              <w:rPr>
                <w:rFonts w:ascii="Times New Roman" w:eastAsia="Times New Roman" w:hAnsi="Times New Roman" w:cs="Times New Roman"/>
                <w:b/>
              </w:rPr>
              <w:t xml:space="preserve"> </w:t>
            </w:r>
          </w:p>
        </w:tc>
        <w:tc>
          <w:tcPr>
            <w:tcW w:w="10175" w:type="dxa"/>
            <w:tcBorders>
              <w:top w:val="single" w:sz="4" w:space="0" w:color="000000"/>
              <w:left w:val="single" w:sz="4" w:space="0" w:color="000000"/>
              <w:bottom w:val="single" w:sz="4" w:space="0" w:color="000000"/>
              <w:right w:val="single" w:sz="4" w:space="0" w:color="000000"/>
            </w:tcBorders>
          </w:tcPr>
          <w:p w:rsidR="00940166" w:rsidRPr="001F334F" w:rsidRDefault="00940166">
            <w:pPr>
              <w:spacing w:line="251" w:lineRule="auto"/>
              <w:ind w:left="34" w:right="57" w:firstLine="394"/>
              <w:jc w:val="both"/>
            </w:pPr>
            <w:r w:rsidRPr="001F334F">
              <w:rPr>
                <w:rFonts w:ascii="Times New Roman" w:eastAsia="Times New Roman" w:hAnsi="Times New Roman" w:cs="Times New Roman"/>
              </w:rPr>
              <w:t xml:space="preserve">Знание традиций и атрибутов праздников (Новый Год, День Победы, 8 марта, Масленица, 23 февраля, Пасха). Знание школьных традиций. Знание символики и атрибутов православной церкви (храм, икона, крест, Библия, свеча, ангел). Знание нравственных традиций, принятых в православии. </w:t>
            </w:r>
          </w:p>
          <w:p w:rsidR="00940166" w:rsidRPr="001F334F" w:rsidRDefault="00940166">
            <w:pPr>
              <w:ind w:left="427"/>
            </w:pPr>
            <w:r w:rsidRPr="001F334F">
              <w:rPr>
                <w:rFonts w:ascii="Times New Roman" w:eastAsia="Times New Roman" w:hAnsi="Times New Roman" w:cs="Times New Roman"/>
              </w:rPr>
              <w:t xml:space="preserve"> </w:t>
            </w:r>
          </w:p>
        </w:tc>
      </w:tr>
    </w:tbl>
    <w:p w:rsidR="00BC765B" w:rsidRPr="00940166" w:rsidRDefault="00BC765B" w:rsidP="00940166">
      <w:pPr>
        <w:spacing w:after="0"/>
        <w:ind w:left="7866"/>
        <w:rPr>
          <w:rFonts w:ascii="Times New Roman" w:hAnsi="Times New Roman" w:cs="Times New Roman"/>
          <w:b/>
        </w:rPr>
      </w:pPr>
    </w:p>
    <w:p w:rsidR="00940166" w:rsidRDefault="00940166" w:rsidP="00940166">
      <w:pPr>
        <w:spacing w:after="0"/>
        <w:ind w:left="7866"/>
        <w:rPr>
          <w:rFonts w:ascii="Times New Roman" w:hAnsi="Times New Roman" w:cs="Times New Roman"/>
          <w:b/>
        </w:rPr>
      </w:pPr>
    </w:p>
    <w:p w:rsidR="00940166" w:rsidRDefault="00940166" w:rsidP="00940166">
      <w:pPr>
        <w:spacing w:after="0"/>
        <w:ind w:left="7866"/>
        <w:rPr>
          <w:rFonts w:ascii="Times New Roman" w:hAnsi="Times New Roman" w:cs="Times New Roman"/>
          <w:b/>
        </w:rPr>
      </w:pPr>
      <w:r>
        <w:rPr>
          <w:rFonts w:ascii="Times New Roman" w:hAnsi="Times New Roman" w:cs="Times New Roman"/>
          <w:b/>
        </w:rPr>
        <w:t xml:space="preserve">Учебно-тематическое планирование </w:t>
      </w:r>
    </w:p>
    <w:tbl>
      <w:tblPr>
        <w:tblStyle w:val="a3"/>
        <w:tblW w:w="0" w:type="auto"/>
        <w:jc w:val="center"/>
        <w:tblLook w:val="04A0" w:firstRow="1" w:lastRow="0" w:firstColumn="1" w:lastColumn="0" w:noHBand="0" w:noVBand="1"/>
      </w:tblPr>
      <w:tblGrid>
        <w:gridCol w:w="1271"/>
        <w:gridCol w:w="4959"/>
        <w:gridCol w:w="3115"/>
      </w:tblGrid>
      <w:tr w:rsidR="00940166" w:rsidRPr="00940166" w:rsidTr="00940166">
        <w:trPr>
          <w:jc w:val="center"/>
        </w:trPr>
        <w:tc>
          <w:tcPr>
            <w:tcW w:w="1271" w:type="dxa"/>
          </w:tcPr>
          <w:p w:rsidR="00940166" w:rsidRPr="00940166" w:rsidRDefault="00940166" w:rsidP="00940166">
            <w:pPr>
              <w:rPr>
                <w:rFonts w:ascii="Times New Roman" w:eastAsiaTheme="minorHAnsi" w:hAnsi="Times New Roman" w:cs="Times New Roman"/>
                <w:color w:val="auto"/>
              </w:rPr>
            </w:pPr>
            <w:r w:rsidRPr="00940166">
              <w:rPr>
                <w:rFonts w:ascii="Times New Roman" w:eastAsiaTheme="minorHAnsi" w:hAnsi="Times New Roman" w:cs="Times New Roman"/>
                <w:color w:val="auto"/>
              </w:rPr>
              <w:t>№</w:t>
            </w:r>
          </w:p>
        </w:tc>
        <w:tc>
          <w:tcPr>
            <w:tcW w:w="4959" w:type="dxa"/>
          </w:tcPr>
          <w:p w:rsidR="00940166" w:rsidRPr="00940166" w:rsidRDefault="00940166" w:rsidP="00940166">
            <w:pPr>
              <w:rPr>
                <w:rFonts w:ascii="Times New Roman" w:eastAsiaTheme="minorHAnsi" w:hAnsi="Times New Roman" w:cs="Times New Roman"/>
                <w:color w:val="auto"/>
              </w:rPr>
            </w:pPr>
            <w:r w:rsidRPr="00940166">
              <w:rPr>
                <w:rFonts w:ascii="Times New Roman" w:eastAsiaTheme="minorHAnsi" w:hAnsi="Times New Roman" w:cs="Times New Roman"/>
                <w:color w:val="auto"/>
              </w:rPr>
              <w:t xml:space="preserve">Разделы </w:t>
            </w:r>
          </w:p>
        </w:tc>
        <w:tc>
          <w:tcPr>
            <w:tcW w:w="3115" w:type="dxa"/>
          </w:tcPr>
          <w:p w:rsidR="00940166" w:rsidRPr="00940166" w:rsidRDefault="00940166" w:rsidP="00940166">
            <w:pPr>
              <w:rPr>
                <w:rFonts w:ascii="Times New Roman" w:eastAsiaTheme="minorHAnsi" w:hAnsi="Times New Roman" w:cs="Times New Roman"/>
                <w:color w:val="auto"/>
              </w:rPr>
            </w:pPr>
            <w:r w:rsidRPr="00940166">
              <w:rPr>
                <w:rFonts w:ascii="Times New Roman" w:eastAsiaTheme="minorHAnsi" w:hAnsi="Times New Roman" w:cs="Times New Roman"/>
                <w:color w:val="auto"/>
              </w:rPr>
              <w:t>Количество часов</w:t>
            </w:r>
          </w:p>
        </w:tc>
      </w:tr>
      <w:tr w:rsidR="00940166" w:rsidRPr="00940166" w:rsidTr="00940166">
        <w:trPr>
          <w:jc w:val="center"/>
        </w:trPr>
        <w:tc>
          <w:tcPr>
            <w:tcW w:w="1271" w:type="dxa"/>
          </w:tcPr>
          <w:p w:rsidR="00940166" w:rsidRPr="00940166" w:rsidRDefault="00940166" w:rsidP="00940166">
            <w:pPr>
              <w:rPr>
                <w:rFonts w:ascii="Times New Roman" w:eastAsiaTheme="minorHAnsi" w:hAnsi="Times New Roman" w:cs="Times New Roman"/>
                <w:color w:val="auto"/>
              </w:rPr>
            </w:pPr>
            <w:r w:rsidRPr="00940166">
              <w:rPr>
                <w:rFonts w:ascii="Times New Roman" w:eastAsiaTheme="minorHAnsi" w:hAnsi="Times New Roman" w:cs="Times New Roman"/>
                <w:color w:val="auto"/>
              </w:rPr>
              <w:t>1</w:t>
            </w:r>
          </w:p>
        </w:tc>
        <w:tc>
          <w:tcPr>
            <w:tcW w:w="4959" w:type="dxa"/>
          </w:tcPr>
          <w:p w:rsidR="00940166" w:rsidRPr="00940166" w:rsidRDefault="00940166" w:rsidP="00940166">
            <w:pPr>
              <w:rPr>
                <w:rFonts w:ascii="Times New Roman" w:eastAsiaTheme="minorHAnsi" w:hAnsi="Times New Roman" w:cs="Times New Roman"/>
                <w:color w:val="auto"/>
              </w:rPr>
            </w:pPr>
            <w:r w:rsidRPr="00940166">
              <w:rPr>
                <w:rFonts w:ascii="Times New Roman" w:eastAsia="Times New Roman" w:hAnsi="Times New Roman" w:cs="Times New Roman"/>
                <w:color w:val="auto"/>
              </w:rPr>
              <w:t>Школа</w:t>
            </w:r>
          </w:p>
        </w:tc>
        <w:tc>
          <w:tcPr>
            <w:tcW w:w="3115" w:type="dxa"/>
          </w:tcPr>
          <w:p w:rsidR="00940166" w:rsidRPr="00940166" w:rsidRDefault="00940166" w:rsidP="00940166">
            <w:pPr>
              <w:rPr>
                <w:rFonts w:ascii="Times New Roman" w:eastAsiaTheme="minorHAnsi" w:hAnsi="Times New Roman" w:cs="Times New Roman"/>
                <w:color w:val="auto"/>
              </w:rPr>
            </w:pPr>
            <w:r w:rsidRPr="00940166">
              <w:rPr>
                <w:rFonts w:ascii="Times New Roman" w:eastAsiaTheme="minorHAnsi" w:hAnsi="Times New Roman" w:cs="Times New Roman"/>
                <w:color w:val="auto"/>
              </w:rPr>
              <w:t>4</w:t>
            </w:r>
          </w:p>
        </w:tc>
      </w:tr>
      <w:tr w:rsidR="00940166" w:rsidRPr="00940166" w:rsidTr="00940166">
        <w:trPr>
          <w:jc w:val="center"/>
        </w:trPr>
        <w:tc>
          <w:tcPr>
            <w:tcW w:w="1271" w:type="dxa"/>
          </w:tcPr>
          <w:p w:rsidR="00940166" w:rsidRPr="00940166" w:rsidRDefault="00940166" w:rsidP="00940166">
            <w:pPr>
              <w:rPr>
                <w:rFonts w:ascii="Times New Roman" w:eastAsiaTheme="minorHAnsi" w:hAnsi="Times New Roman" w:cs="Times New Roman"/>
                <w:color w:val="auto"/>
              </w:rPr>
            </w:pPr>
            <w:r w:rsidRPr="00940166">
              <w:rPr>
                <w:rFonts w:ascii="Times New Roman" w:eastAsiaTheme="minorHAnsi" w:hAnsi="Times New Roman" w:cs="Times New Roman"/>
                <w:color w:val="auto"/>
              </w:rPr>
              <w:t>2</w:t>
            </w:r>
          </w:p>
        </w:tc>
        <w:tc>
          <w:tcPr>
            <w:tcW w:w="4959" w:type="dxa"/>
          </w:tcPr>
          <w:p w:rsidR="00940166" w:rsidRPr="00940166" w:rsidRDefault="00940166" w:rsidP="00940166">
            <w:pPr>
              <w:ind w:right="117"/>
            </w:pPr>
            <w:r w:rsidRPr="00940166">
              <w:rPr>
                <w:rFonts w:ascii="Times New Roman" w:eastAsia="Times New Roman" w:hAnsi="Times New Roman" w:cs="Times New Roman"/>
              </w:rPr>
              <w:t xml:space="preserve">Квартира, дом, двор. </w:t>
            </w:r>
          </w:p>
        </w:tc>
        <w:tc>
          <w:tcPr>
            <w:tcW w:w="3115" w:type="dxa"/>
          </w:tcPr>
          <w:p w:rsidR="00940166" w:rsidRPr="00940166" w:rsidRDefault="00940166" w:rsidP="00940166">
            <w:pPr>
              <w:rPr>
                <w:rFonts w:ascii="Times New Roman" w:eastAsiaTheme="minorHAnsi" w:hAnsi="Times New Roman" w:cs="Times New Roman"/>
                <w:color w:val="auto"/>
              </w:rPr>
            </w:pPr>
            <w:r w:rsidRPr="00940166">
              <w:rPr>
                <w:rFonts w:ascii="Times New Roman" w:eastAsiaTheme="minorHAnsi" w:hAnsi="Times New Roman" w:cs="Times New Roman"/>
                <w:color w:val="auto"/>
              </w:rPr>
              <w:t>6</w:t>
            </w:r>
          </w:p>
        </w:tc>
      </w:tr>
      <w:tr w:rsidR="00940166" w:rsidRPr="00940166" w:rsidTr="00940166">
        <w:trPr>
          <w:jc w:val="center"/>
        </w:trPr>
        <w:tc>
          <w:tcPr>
            <w:tcW w:w="1271" w:type="dxa"/>
          </w:tcPr>
          <w:p w:rsidR="00940166" w:rsidRPr="00940166" w:rsidRDefault="00940166" w:rsidP="00940166">
            <w:pPr>
              <w:rPr>
                <w:rFonts w:ascii="Times New Roman" w:eastAsiaTheme="minorHAnsi" w:hAnsi="Times New Roman" w:cs="Times New Roman"/>
                <w:color w:val="auto"/>
              </w:rPr>
            </w:pPr>
            <w:r w:rsidRPr="00940166">
              <w:rPr>
                <w:rFonts w:ascii="Times New Roman" w:eastAsiaTheme="minorHAnsi" w:hAnsi="Times New Roman" w:cs="Times New Roman"/>
                <w:color w:val="auto"/>
              </w:rPr>
              <w:t>3</w:t>
            </w:r>
          </w:p>
        </w:tc>
        <w:tc>
          <w:tcPr>
            <w:tcW w:w="4959" w:type="dxa"/>
          </w:tcPr>
          <w:p w:rsidR="00940166" w:rsidRPr="00940166" w:rsidRDefault="00940166" w:rsidP="00940166">
            <w:pPr>
              <w:spacing w:after="187"/>
            </w:pPr>
            <w:r w:rsidRPr="00940166">
              <w:rPr>
                <w:rFonts w:ascii="Times New Roman" w:eastAsia="Times New Roman" w:hAnsi="Times New Roman" w:cs="Times New Roman"/>
              </w:rPr>
              <w:t>Предметы быта.</w:t>
            </w:r>
          </w:p>
        </w:tc>
        <w:tc>
          <w:tcPr>
            <w:tcW w:w="3115" w:type="dxa"/>
          </w:tcPr>
          <w:p w:rsidR="00940166" w:rsidRPr="00940166" w:rsidRDefault="00940166" w:rsidP="00940166">
            <w:pPr>
              <w:rPr>
                <w:rFonts w:ascii="Times New Roman" w:eastAsiaTheme="minorHAnsi" w:hAnsi="Times New Roman" w:cs="Times New Roman"/>
                <w:color w:val="auto"/>
              </w:rPr>
            </w:pPr>
            <w:r w:rsidRPr="00940166">
              <w:rPr>
                <w:rFonts w:ascii="Times New Roman" w:eastAsiaTheme="minorHAnsi" w:hAnsi="Times New Roman" w:cs="Times New Roman"/>
                <w:color w:val="auto"/>
              </w:rPr>
              <w:t>2</w:t>
            </w:r>
          </w:p>
        </w:tc>
      </w:tr>
      <w:tr w:rsidR="00940166" w:rsidRPr="00940166" w:rsidTr="00940166">
        <w:trPr>
          <w:jc w:val="center"/>
        </w:trPr>
        <w:tc>
          <w:tcPr>
            <w:tcW w:w="1271" w:type="dxa"/>
          </w:tcPr>
          <w:p w:rsidR="00940166" w:rsidRPr="00940166" w:rsidRDefault="00940166" w:rsidP="00940166">
            <w:pPr>
              <w:rPr>
                <w:rFonts w:ascii="Times New Roman" w:eastAsiaTheme="minorHAnsi" w:hAnsi="Times New Roman" w:cs="Times New Roman"/>
                <w:color w:val="auto"/>
              </w:rPr>
            </w:pPr>
            <w:r w:rsidRPr="00940166">
              <w:rPr>
                <w:rFonts w:ascii="Times New Roman" w:eastAsiaTheme="minorHAnsi" w:hAnsi="Times New Roman" w:cs="Times New Roman"/>
                <w:color w:val="auto"/>
              </w:rPr>
              <w:t>4</w:t>
            </w:r>
          </w:p>
        </w:tc>
        <w:tc>
          <w:tcPr>
            <w:tcW w:w="4959" w:type="dxa"/>
          </w:tcPr>
          <w:p w:rsidR="00940166" w:rsidRPr="00940166" w:rsidRDefault="00940166" w:rsidP="00940166">
            <w:pPr>
              <w:spacing w:after="163"/>
              <w:ind w:right="219"/>
            </w:pPr>
            <w:r w:rsidRPr="00940166">
              <w:rPr>
                <w:rFonts w:ascii="Times New Roman" w:eastAsia="Times New Roman" w:hAnsi="Times New Roman" w:cs="Times New Roman"/>
              </w:rPr>
              <w:t>Продукты питания.</w:t>
            </w:r>
          </w:p>
        </w:tc>
        <w:tc>
          <w:tcPr>
            <w:tcW w:w="3115" w:type="dxa"/>
          </w:tcPr>
          <w:p w:rsidR="00940166" w:rsidRPr="00940166" w:rsidRDefault="00940166" w:rsidP="00940166">
            <w:pPr>
              <w:rPr>
                <w:rFonts w:ascii="Times New Roman" w:eastAsiaTheme="minorHAnsi" w:hAnsi="Times New Roman" w:cs="Times New Roman"/>
                <w:color w:val="auto"/>
              </w:rPr>
            </w:pPr>
            <w:r w:rsidRPr="00940166">
              <w:rPr>
                <w:rFonts w:ascii="Times New Roman" w:eastAsiaTheme="minorHAnsi" w:hAnsi="Times New Roman" w:cs="Times New Roman"/>
                <w:color w:val="auto"/>
              </w:rPr>
              <w:t>7</w:t>
            </w:r>
          </w:p>
        </w:tc>
      </w:tr>
      <w:tr w:rsidR="00940166" w:rsidRPr="00940166" w:rsidTr="00940166">
        <w:trPr>
          <w:jc w:val="center"/>
        </w:trPr>
        <w:tc>
          <w:tcPr>
            <w:tcW w:w="1271" w:type="dxa"/>
          </w:tcPr>
          <w:p w:rsidR="00940166" w:rsidRPr="00940166" w:rsidRDefault="00940166" w:rsidP="00940166">
            <w:pPr>
              <w:rPr>
                <w:rFonts w:ascii="Times New Roman" w:eastAsiaTheme="minorHAnsi" w:hAnsi="Times New Roman" w:cs="Times New Roman"/>
                <w:color w:val="auto"/>
              </w:rPr>
            </w:pPr>
            <w:r w:rsidRPr="00940166">
              <w:rPr>
                <w:rFonts w:ascii="Times New Roman" w:eastAsiaTheme="minorHAnsi" w:hAnsi="Times New Roman" w:cs="Times New Roman"/>
                <w:color w:val="auto"/>
              </w:rPr>
              <w:t>5</w:t>
            </w:r>
          </w:p>
        </w:tc>
        <w:tc>
          <w:tcPr>
            <w:tcW w:w="4959" w:type="dxa"/>
          </w:tcPr>
          <w:p w:rsidR="00940166" w:rsidRPr="00940166" w:rsidRDefault="00940166" w:rsidP="00940166">
            <w:pPr>
              <w:spacing w:after="187"/>
              <w:rPr>
                <w:rFonts w:ascii="Times New Roman" w:eastAsia="Times New Roman" w:hAnsi="Times New Roman" w:cs="Times New Roman"/>
              </w:rPr>
            </w:pPr>
            <w:r w:rsidRPr="00940166">
              <w:rPr>
                <w:rFonts w:ascii="Times New Roman" w:eastAsia="Times New Roman" w:hAnsi="Times New Roman" w:cs="Times New Roman"/>
                <w:color w:val="auto"/>
              </w:rPr>
              <w:t>Предметы и материалы, изготовленные человеком.</w:t>
            </w:r>
          </w:p>
        </w:tc>
        <w:tc>
          <w:tcPr>
            <w:tcW w:w="3115" w:type="dxa"/>
          </w:tcPr>
          <w:p w:rsidR="00940166" w:rsidRPr="00940166" w:rsidRDefault="00940166" w:rsidP="00940166">
            <w:pPr>
              <w:rPr>
                <w:rFonts w:ascii="Times New Roman" w:eastAsiaTheme="minorHAnsi" w:hAnsi="Times New Roman" w:cs="Times New Roman"/>
                <w:color w:val="auto"/>
              </w:rPr>
            </w:pPr>
            <w:r w:rsidRPr="00940166">
              <w:rPr>
                <w:rFonts w:ascii="Times New Roman" w:eastAsiaTheme="minorHAnsi" w:hAnsi="Times New Roman" w:cs="Times New Roman"/>
                <w:color w:val="auto"/>
              </w:rPr>
              <w:t>4</w:t>
            </w:r>
          </w:p>
        </w:tc>
      </w:tr>
      <w:tr w:rsidR="00940166" w:rsidRPr="00940166" w:rsidTr="00940166">
        <w:trPr>
          <w:jc w:val="center"/>
        </w:trPr>
        <w:tc>
          <w:tcPr>
            <w:tcW w:w="1271" w:type="dxa"/>
          </w:tcPr>
          <w:p w:rsidR="00940166" w:rsidRPr="00940166" w:rsidRDefault="00940166" w:rsidP="00940166">
            <w:pPr>
              <w:rPr>
                <w:rFonts w:ascii="Times New Roman" w:eastAsiaTheme="minorHAnsi" w:hAnsi="Times New Roman" w:cs="Times New Roman"/>
                <w:color w:val="auto"/>
              </w:rPr>
            </w:pPr>
            <w:r w:rsidRPr="00940166">
              <w:rPr>
                <w:rFonts w:ascii="Times New Roman" w:eastAsiaTheme="minorHAnsi" w:hAnsi="Times New Roman" w:cs="Times New Roman"/>
                <w:color w:val="auto"/>
              </w:rPr>
              <w:t>6</w:t>
            </w:r>
          </w:p>
        </w:tc>
        <w:tc>
          <w:tcPr>
            <w:tcW w:w="4959" w:type="dxa"/>
          </w:tcPr>
          <w:p w:rsidR="00940166" w:rsidRPr="00940166" w:rsidRDefault="00940166" w:rsidP="00940166">
            <w:r w:rsidRPr="00940166">
              <w:rPr>
                <w:rFonts w:ascii="Times New Roman" w:eastAsia="Times New Roman" w:hAnsi="Times New Roman" w:cs="Times New Roman"/>
              </w:rPr>
              <w:t xml:space="preserve">Город. </w:t>
            </w:r>
          </w:p>
        </w:tc>
        <w:tc>
          <w:tcPr>
            <w:tcW w:w="3115" w:type="dxa"/>
          </w:tcPr>
          <w:p w:rsidR="00940166" w:rsidRPr="00940166" w:rsidRDefault="00940166" w:rsidP="00940166">
            <w:pPr>
              <w:rPr>
                <w:rFonts w:ascii="Times New Roman" w:eastAsiaTheme="minorHAnsi" w:hAnsi="Times New Roman" w:cs="Times New Roman"/>
                <w:color w:val="auto"/>
              </w:rPr>
            </w:pPr>
            <w:r w:rsidRPr="00940166">
              <w:rPr>
                <w:rFonts w:ascii="Times New Roman" w:eastAsiaTheme="minorHAnsi" w:hAnsi="Times New Roman" w:cs="Times New Roman"/>
                <w:color w:val="auto"/>
              </w:rPr>
              <w:t>3</w:t>
            </w:r>
          </w:p>
        </w:tc>
      </w:tr>
      <w:tr w:rsidR="00940166" w:rsidRPr="00940166" w:rsidTr="00940166">
        <w:trPr>
          <w:jc w:val="center"/>
        </w:trPr>
        <w:tc>
          <w:tcPr>
            <w:tcW w:w="1271" w:type="dxa"/>
          </w:tcPr>
          <w:p w:rsidR="00940166" w:rsidRPr="00940166" w:rsidRDefault="00940166" w:rsidP="00940166">
            <w:pPr>
              <w:rPr>
                <w:rFonts w:ascii="Times New Roman" w:eastAsiaTheme="minorHAnsi" w:hAnsi="Times New Roman" w:cs="Times New Roman"/>
                <w:color w:val="auto"/>
              </w:rPr>
            </w:pPr>
            <w:r w:rsidRPr="00940166">
              <w:rPr>
                <w:rFonts w:ascii="Times New Roman" w:eastAsiaTheme="minorHAnsi" w:hAnsi="Times New Roman" w:cs="Times New Roman"/>
                <w:color w:val="auto"/>
              </w:rPr>
              <w:t>7</w:t>
            </w:r>
          </w:p>
        </w:tc>
        <w:tc>
          <w:tcPr>
            <w:tcW w:w="4959" w:type="dxa"/>
          </w:tcPr>
          <w:p w:rsidR="00940166" w:rsidRPr="00940166" w:rsidRDefault="00940166" w:rsidP="00940166">
            <w:r w:rsidRPr="00940166">
              <w:rPr>
                <w:rFonts w:ascii="Times New Roman" w:eastAsia="Times New Roman" w:hAnsi="Times New Roman" w:cs="Times New Roman"/>
              </w:rPr>
              <w:t xml:space="preserve">Транспорт. </w:t>
            </w:r>
          </w:p>
        </w:tc>
        <w:tc>
          <w:tcPr>
            <w:tcW w:w="3115" w:type="dxa"/>
          </w:tcPr>
          <w:p w:rsidR="00940166" w:rsidRPr="00940166" w:rsidRDefault="00940166" w:rsidP="00940166">
            <w:pPr>
              <w:rPr>
                <w:rFonts w:ascii="Times New Roman" w:eastAsiaTheme="minorHAnsi" w:hAnsi="Times New Roman" w:cs="Times New Roman"/>
                <w:color w:val="auto"/>
              </w:rPr>
            </w:pPr>
            <w:r w:rsidRPr="00940166">
              <w:rPr>
                <w:rFonts w:ascii="Times New Roman" w:eastAsiaTheme="minorHAnsi" w:hAnsi="Times New Roman" w:cs="Times New Roman"/>
                <w:color w:val="auto"/>
              </w:rPr>
              <w:t>6</w:t>
            </w:r>
          </w:p>
        </w:tc>
      </w:tr>
      <w:tr w:rsidR="00940166" w:rsidRPr="00940166" w:rsidTr="00940166">
        <w:trPr>
          <w:jc w:val="center"/>
        </w:trPr>
        <w:tc>
          <w:tcPr>
            <w:tcW w:w="1271" w:type="dxa"/>
          </w:tcPr>
          <w:p w:rsidR="00940166" w:rsidRPr="00940166" w:rsidRDefault="00940166" w:rsidP="00940166">
            <w:pPr>
              <w:rPr>
                <w:rFonts w:ascii="Times New Roman" w:eastAsiaTheme="minorHAnsi" w:hAnsi="Times New Roman" w:cs="Times New Roman"/>
                <w:color w:val="auto"/>
              </w:rPr>
            </w:pPr>
            <w:r w:rsidRPr="00940166">
              <w:rPr>
                <w:rFonts w:ascii="Times New Roman" w:eastAsiaTheme="minorHAnsi" w:hAnsi="Times New Roman" w:cs="Times New Roman"/>
                <w:color w:val="auto"/>
              </w:rPr>
              <w:t>8</w:t>
            </w:r>
          </w:p>
        </w:tc>
        <w:tc>
          <w:tcPr>
            <w:tcW w:w="4959" w:type="dxa"/>
          </w:tcPr>
          <w:p w:rsidR="00940166" w:rsidRPr="00940166" w:rsidRDefault="00940166" w:rsidP="00940166">
            <w:r w:rsidRPr="00940166">
              <w:rPr>
                <w:rFonts w:ascii="Times New Roman" w:eastAsia="Times New Roman" w:hAnsi="Times New Roman" w:cs="Times New Roman"/>
              </w:rPr>
              <w:t xml:space="preserve">Традиции, обычаи. </w:t>
            </w:r>
          </w:p>
        </w:tc>
        <w:tc>
          <w:tcPr>
            <w:tcW w:w="3115" w:type="dxa"/>
          </w:tcPr>
          <w:p w:rsidR="00940166" w:rsidRPr="00940166" w:rsidRDefault="00441B74" w:rsidP="00940166">
            <w:pPr>
              <w:rPr>
                <w:rFonts w:ascii="Times New Roman" w:eastAsiaTheme="minorHAnsi" w:hAnsi="Times New Roman" w:cs="Times New Roman"/>
                <w:color w:val="auto"/>
              </w:rPr>
            </w:pPr>
            <w:r>
              <w:rPr>
                <w:rFonts w:ascii="Times New Roman" w:eastAsiaTheme="minorHAnsi" w:hAnsi="Times New Roman" w:cs="Times New Roman"/>
                <w:color w:val="auto"/>
              </w:rPr>
              <w:t>5</w:t>
            </w:r>
          </w:p>
        </w:tc>
      </w:tr>
      <w:tr w:rsidR="00940166" w:rsidRPr="00940166" w:rsidTr="00940166">
        <w:trPr>
          <w:jc w:val="center"/>
        </w:trPr>
        <w:tc>
          <w:tcPr>
            <w:tcW w:w="1271" w:type="dxa"/>
          </w:tcPr>
          <w:p w:rsidR="00940166" w:rsidRPr="00940166" w:rsidRDefault="00940166" w:rsidP="00940166">
            <w:pPr>
              <w:rPr>
                <w:rFonts w:ascii="Times New Roman" w:eastAsiaTheme="minorHAnsi" w:hAnsi="Times New Roman" w:cs="Times New Roman"/>
                <w:color w:val="auto"/>
              </w:rPr>
            </w:pPr>
          </w:p>
        </w:tc>
        <w:tc>
          <w:tcPr>
            <w:tcW w:w="4959" w:type="dxa"/>
          </w:tcPr>
          <w:p w:rsidR="00940166" w:rsidRPr="00940166" w:rsidRDefault="00940166" w:rsidP="00940166">
            <w:pPr>
              <w:rPr>
                <w:rFonts w:ascii="Times New Roman" w:eastAsiaTheme="minorHAnsi" w:hAnsi="Times New Roman" w:cs="Times New Roman"/>
                <w:color w:val="auto"/>
              </w:rPr>
            </w:pPr>
            <w:r w:rsidRPr="00940166">
              <w:rPr>
                <w:rFonts w:ascii="Times New Roman" w:eastAsiaTheme="minorHAnsi" w:hAnsi="Times New Roman" w:cs="Times New Roman"/>
                <w:color w:val="auto"/>
              </w:rPr>
              <w:t xml:space="preserve">Итого </w:t>
            </w:r>
          </w:p>
        </w:tc>
        <w:tc>
          <w:tcPr>
            <w:tcW w:w="3115" w:type="dxa"/>
          </w:tcPr>
          <w:p w:rsidR="00940166" w:rsidRPr="00940166" w:rsidRDefault="00441B74" w:rsidP="00940166">
            <w:pPr>
              <w:rPr>
                <w:rFonts w:ascii="Times New Roman" w:eastAsiaTheme="minorHAnsi" w:hAnsi="Times New Roman" w:cs="Times New Roman"/>
                <w:color w:val="auto"/>
              </w:rPr>
            </w:pPr>
            <w:r>
              <w:rPr>
                <w:rFonts w:ascii="Times New Roman" w:eastAsiaTheme="minorHAnsi" w:hAnsi="Times New Roman" w:cs="Times New Roman"/>
                <w:color w:val="auto"/>
              </w:rPr>
              <w:t>35</w:t>
            </w:r>
          </w:p>
        </w:tc>
      </w:tr>
    </w:tbl>
    <w:p w:rsidR="00940166" w:rsidRDefault="00940166" w:rsidP="00940166">
      <w:pPr>
        <w:spacing w:after="0"/>
        <w:rPr>
          <w:rFonts w:ascii="Times New Roman" w:hAnsi="Times New Roman" w:cs="Times New Roman"/>
          <w:b/>
        </w:rPr>
      </w:pPr>
    </w:p>
    <w:p w:rsidR="00940166" w:rsidRDefault="00940166" w:rsidP="00940166">
      <w:pPr>
        <w:spacing w:after="0"/>
        <w:ind w:left="7866"/>
        <w:rPr>
          <w:rFonts w:ascii="Times New Roman" w:hAnsi="Times New Roman" w:cs="Times New Roman"/>
          <w:b/>
        </w:rPr>
      </w:pPr>
    </w:p>
    <w:p w:rsidR="00940166" w:rsidRDefault="00940166" w:rsidP="00940166">
      <w:pPr>
        <w:spacing w:after="0"/>
        <w:ind w:left="7866"/>
        <w:rPr>
          <w:rFonts w:ascii="Times New Roman" w:hAnsi="Times New Roman" w:cs="Times New Roman"/>
          <w:b/>
        </w:rPr>
      </w:pPr>
    </w:p>
    <w:p w:rsidR="00BC765B" w:rsidRPr="00940166" w:rsidRDefault="00940166" w:rsidP="00940166">
      <w:pPr>
        <w:spacing w:after="0"/>
        <w:ind w:left="7866"/>
        <w:rPr>
          <w:rFonts w:ascii="Times New Roman" w:hAnsi="Times New Roman" w:cs="Times New Roman"/>
          <w:b/>
        </w:rPr>
      </w:pPr>
      <w:r w:rsidRPr="00940166">
        <w:rPr>
          <w:rFonts w:ascii="Times New Roman" w:hAnsi="Times New Roman" w:cs="Times New Roman"/>
          <w:b/>
        </w:rPr>
        <w:t>Календарно-тематическое планирование</w:t>
      </w:r>
    </w:p>
    <w:p w:rsidR="00BC765B" w:rsidRPr="001F334F" w:rsidRDefault="00BC765B">
      <w:pPr>
        <w:spacing w:after="0"/>
        <w:ind w:left="-427" w:right="12569"/>
      </w:pPr>
    </w:p>
    <w:tbl>
      <w:tblPr>
        <w:tblStyle w:val="TableGrid"/>
        <w:tblW w:w="11878" w:type="dxa"/>
        <w:tblInd w:w="427" w:type="dxa"/>
        <w:tblCellMar>
          <w:left w:w="106" w:type="dxa"/>
          <w:right w:w="58" w:type="dxa"/>
        </w:tblCellMar>
        <w:tblLook w:val="04A0" w:firstRow="1" w:lastRow="0" w:firstColumn="1" w:lastColumn="0" w:noHBand="0" w:noVBand="1"/>
      </w:tblPr>
      <w:tblGrid>
        <w:gridCol w:w="431"/>
        <w:gridCol w:w="3061"/>
        <w:gridCol w:w="5217"/>
        <w:gridCol w:w="1479"/>
        <w:gridCol w:w="992"/>
        <w:gridCol w:w="698"/>
      </w:tblGrid>
      <w:tr w:rsidR="0065317C" w:rsidRPr="001F334F" w:rsidTr="0065317C">
        <w:trPr>
          <w:trHeight w:val="915"/>
        </w:trPr>
        <w:tc>
          <w:tcPr>
            <w:tcW w:w="431" w:type="dxa"/>
            <w:vMerge w:val="restart"/>
            <w:tcBorders>
              <w:top w:val="single" w:sz="4" w:space="0" w:color="000000"/>
              <w:left w:val="single" w:sz="4" w:space="0" w:color="000000"/>
              <w:right w:val="single" w:sz="4" w:space="0" w:color="000000"/>
            </w:tcBorders>
          </w:tcPr>
          <w:p w:rsidR="0065317C" w:rsidRPr="001F334F" w:rsidRDefault="0065317C">
            <w:pPr>
              <w:rPr>
                <w:rFonts w:ascii="Times New Roman" w:eastAsia="Times New Roman" w:hAnsi="Times New Roman" w:cs="Times New Roman"/>
              </w:rPr>
            </w:pPr>
            <w:r w:rsidRPr="001F334F">
              <w:rPr>
                <w:rFonts w:ascii="Times New Roman" w:eastAsia="Times New Roman" w:hAnsi="Times New Roman" w:cs="Times New Roman"/>
              </w:rPr>
              <w:t>№</w:t>
            </w:r>
          </w:p>
        </w:tc>
        <w:tc>
          <w:tcPr>
            <w:tcW w:w="3061" w:type="dxa"/>
            <w:vMerge w:val="restart"/>
            <w:tcBorders>
              <w:top w:val="single" w:sz="4" w:space="0" w:color="000000"/>
              <w:left w:val="single" w:sz="4" w:space="0" w:color="000000"/>
              <w:right w:val="single" w:sz="4" w:space="0" w:color="000000"/>
            </w:tcBorders>
          </w:tcPr>
          <w:p w:rsidR="0065317C" w:rsidRPr="001F334F" w:rsidRDefault="0065317C">
            <w:pPr>
              <w:spacing w:after="47" w:line="238" w:lineRule="auto"/>
              <w:ind w:left="2"/>
              <w:rPr>
                <w:rFonts w:ascii="Times New Roman" w:eastAsia="Times New Roman" w:hAnsi="Times New Roman" w:cs="Times New Roman"/>
                <w:b/>
              </w:rPr>
            </w:pPr>
            <w:r w:rsidRPr="001F334F">
              <w:rPr>
                <w:rFonts w:ascii="Times New Roman" w:eastAsia="Times New Roman" w:hAnsi="Times New Roman" w:cs="Times New Roman"/>
                <w:b/>
              </w:rPr>
              <w:t xml:space="preserve">Разделы </w:t>
            </w:r>
          </w:p>
        </w:tc>
        <w:tc>
          <w:tcPr>
            <w:tcW w:w="5217" w:type="dxa"/>
            <w:vMerge w:val="restart"/>
            <w:tcBorders>
              <w:top w:val="single" w:sz="4" w:space="0" w:color="000000"/>
              <w:left w:val="single" w:sz="4" w:space="0" w:color="000000"/>
              <w:right w:val="single" w:sz="4" w:space="0" w:color="000000"/>
            </w:tcBorders>
          </w:tcPr>
          <w:p w:rsidR="0065317C" w:rsidRPr="001F334F" w:rsidRDefault="0065317C">
            <w:pPr>
              <w:spacing w:after="47" w:line="238" w:lineRule="auto"/>
              <w:ind w:left="2"/>
              <w:rPr>
                <w:rFonts w:ascii="Times New Roman" w:eastAsia="Times New Roman" w:hAnsi="Times New Roman" w:cs="Times New Roman"/>
                <w:b/>
              </w:rPr>
            </w:pPr>
            <w:r w:rsidRPr="001F334F">
              <w:rPr>
                <w:rFonts w:ascii="Times New Roman" w:eastAsia="Times New Roman" w:hAnsi="Times New Roman" w:cs="Times New Roman"/>
                <w:b/>
              </w:rPr>
              <w:t xml:space="preserve">Темы </w:t>
            </w:r>
          </w:p>
        </w:tc>
        <w:tc>
          <w:tcPr>
            <w:tcW w:w="1479" w:type="dxa"/>
            <w:vMerge w:val="restart"/>
            <w:tcBorders>
              <w:top w:val="single" w:sz="4" w:space="0" w:color="000000"/>
              <w:left w:val="single" w:sz="4" w:space="0" w:color="000000"/>
              <w:right w:val="single" w:sz="4" w:space="0" w:color="000000"/>
            </w:tcBorders>
          </w:tcPr>
          <w:p w:rsidR="0065317C" w:rsidRPr="001F334F" w:rsidRDefault="0065317C">
            <w:pPr>
              <w:ind w:right="75"/>
              <w:jc w:val="center"/>
              <w:rPr>
                <w:rFonts w:ascii="Times New Roman" w:eastAsia="Times New Roman" w:hAnsi="Times New Roman" w:cs="Times New Roman"/>
              </w:rPr>
            </w:pPr>
            <w:r w:rsidRPr="001F334F">
              <w:rPr>
                <w:rFonts w:ascii="Times New Roman" w:eastAsia="Times New Roman" w:hAnsi="Times New Roman" w:cs="Times New Roman"/>
              </w:rPr>
              <w:t>Количество часов</w:t>
            </w:r>
          </w:p>
        </w:tc>
        <w:tc>
          <w:tcPr>
            <w:tcW w:w="1690" w:type="dxa"/>
            <w:gridSpan w:val="2"/>
            <w:tcBorders>
              <w:top w:val="single" w:sz="4" w:space="0" w:color="000000"/>
              <w:left w:val="single" w:sz="4" w:space="0" w:color="000000"/>
              <w:bottom w:val="single" w:sz="4" w:space="0" w:color="auto"/>
              <w:right w:val="single" w:sz="4" w:space="0" w:color="000000"/>
            </w:tcBorders>
          </w:tcPr>
          <w:p w:rsidR="0065317C" w:rsidRPr="001F334F" w:rsidRDefault="0065317C">
            <w:pPr>
              <w:spacing w:after="26"/>
              <w:ind w:right="24"/>
              <w:jc w:val="center"/>
              <w:rPr>
                <w:rFonts w:ascii="Times New Roman" w:eastAsia="Times New Roman" w:hAnsi="Times New Roman" w:cs="Times New Roman"/>
              </w:rPr>
            </w:pPr>
            <w:r w:rsidRPr="001F334F">
              <w:rPr>
                <w:rFonts w:ascii="Times New Roman" w:eastAsia="Times New Roman" w:hAnsi="Times New Roman" w:cs="Times New Roman"/>
              </w:rPr>
              <w:t>Дата проведения</w:t>
            </w:r>
          </w:p>
        </w:tc>
      </w:tr>
      <w:tr w:rsidR="0065317C" w:rsidRPr="001F334F" w:rsidTr="0065317C">
        <w:trPr>
          <w:trHeight w:val="465"/>
        </w:trPr>
        <w:tc>
          <w:tcPr>
            <w:tcW w:w="431" w:type="dxa"/>
            <w:vMerge/>
            <w:tcBorders>
              <w:left w:val="single" w:sz="4" w:space="0" w:color="000000"/>
              <w:bottom w:val="single" w:sz="4" w:space="0" w:color="000000"/>
              <w:right w:val="single" w:sz="4" w:space="0" w:color="000000"/>
            </w:tcBorders>
          </w:tcPr>
          <w:p w:rsidR="0065317C" w:rsidRPr="001F334F" w:rsidRDefault="0065317C">
            <w:pPr>
              <w:rPr>
                <w:rFonts w:ascii="Times New Roman" w:eastAsia="Times New Roman" w:hAnsi="Times New Roman" w:cs="Times New Roman"/>
              </w:rPr>
            </w:pPr>
          </w:p>
        </w:tc>
        <w:tc>
          <w:tcPr>
            <w:tcW w:w="3061" w:type="dxa"/>
            <w:vMerge/>
            <w:tcBorders>
              <w:left w:val="single" w:sz="4" w:space="0" w:color="000000"/>
              <w:bottom w:val="single" w:sz="4" w:space="0" w:color="000000"/>
              <w:right w:val="single" w:sz="4" w:space="0" w:color="000000"/>
            </w:tcBorders>
          </w:tcPr>
          <w:p w:rsidR="0065317C" w:rsidRPr="001F334F" w:rsidRDefault="0065317C">
            <w:pPr>
              <w:spacing w:after="47" w:line="238" w:lineRule="auto"/>
              <w:ind w:left="2"/>
              <w:rPr>
                <w:rFonts w:ascii="Times New Roman" w:eastAsia="Times New Roman" w:hAnsi="Times New Roman" w:cs="Times New Roman"/>
                <w:b/>
              </w:rPr>
            </w:pPr>
          </w:p>
        </w:tc>
        <w:tc>
          <w:tcPr>
            <w:tcW w:w="5217" w:type="dxa"/>
            <w:vMerge/>
            <w:tcBorders>
              <w:left w:val="single" w:sz="4" w:space="0" w:color="000000"/>
              <w:bottom w:val="single" w:sz="4" w:space="0" w:color="000000"/>
              <w:right w:val="single" w:sz="4" w:space="0" w:color="000000"/>
            </w:tcBorders>
          </w:tcPr>
          <w:p w:rsidR="0065317C" w:rsidRPr="001F334F" w:rsidRDefault="0065317C">
            <w:pPr>
              <w:spacing w:after="47" w:line="238" w:lineRule="auto"/>
              <w:ind w:left="2"/>
              <w:rPr>
                <w:rFonts w:ascii="Times New Roman" w:eastAsia="Times New Roman" w:hAnsi="Times New Roman" w:cs="Times New Roman"/>
                <w:b/>
              </w:rPr>
            </w:pPr>
          </w:p>
        </w:tc>
        <w:tc>
          <w:tcPr>
            <w:tcW w:w="1479" w:type="dxa"/>
            <w:vMerge/>
            <w:tcBorders>
              <w:left w:val="single" w:sz="4" w:space="0" w:color="000000"/>
              <w:bottom w:val="single" w:sz="4" w:space="0" w:color="000000"/>
              <w:right w:val="single" w:sz="4" w:space="0" w:color="000000"/>
            </w:tcBorders>
          </w:tcPr>
          <w:p w:rsidR="0065317C" w:rsidRPr="001F334F" w:rsidRDefault="0065317C">
            <w:pPr>
              <w:ind w:right="75"/>
              <w:jc w:val="center"/>
              <w:rPr>
                <w:rFonts w:ascii="Times New Roman" w:eastAsia="Times New Roman" w:hAnsi="Times New Roman" w:cs="Times New Roman"/>
              </w:rPr>
            </w:pPr>
          </w:p>
        </w:tc>
        <w:tc>
          <w:tcPr>
            <w:tcW w:w="992" w:type="dxa"/>
            <w:tcBorders>
              <w:top w:val="single" w:sz="4" w:space="0" w:color="auto"/>
              <w:left w:val="single" w:sz="4" w:space="0" w:color="000000"/>
              <w:bottom w:val="single" w:sz="4" w:space="0" w:color="000000"/>
              <w:right w:val="single" w:sz="4" w:space="0" w:color="000000"/>
            </w:tcBorders>
          </w:tcPr>
          <w:p w:rsidR="0065317C" w:rsidRPr="001F334F" w:rsidRDefault="0065317C" w:rsidP="0065317C">
            <w:pPr>
              <w:ind w:right="75"/>
              <w:jc w:val="center"/>
              <w:rPr>
                <w:rFonts w:ascii="Times New Roman" w:eastAsia="Times New Roman" w:hAnsi="Times New Roman" w:cs="Times New Roman"/>
              </w:rPr>
            </w:pPr>
            <w:r w:rsidRPr="001F334F">
              <w:rPr>
                <w:rFonts w:ascii="Times New Roman" w:eastAsia="Times New Roman" w:hAnsi="Times New Roman" w:cs="Times New Roman"/>
              </w:rPr>
              <w:t>план</w:t>
            </w:r>
          </w:p>
        </w:tc>
        <w:tc>
          <w:tcPr>
            <w:tcW w:w="698" w:type="dxa"/>
            <w:tcBorders>
              <w:top w:val="single" w:sz="4" w:space="0" w:color="auto"/>
              <w:left w:val="single" w:sz="4" w:space="0" w:color="000000"/>
              <w:bottom w:val="single" w:sz="4" w:space="0" w:color="000000"/>
              <w:right w:val="single" w:sz="4" w:space="0" w:color="000000"/>
            </w:tcBorders>
          </w:tcPr>
          <w:p w:rsidR="0065317C" w:rsidRPr="001F334F" w:rsidRDefault="0065317C">
            <w:pPr>
              <w:spacing w:after="26"/>
              <w:ind w:right="24"/>
              <w:jc w:val="center"/>
              <w:rPr>
                <w:rFonts w:ascii="Times New Roman" w:eastAsia="Times New Roman" w:hAnsi="Times New Roman" w:cs="Times New Roman"/>
              </w:rPr>
            </w:pPr>
            <w:r w:rsidRPr="001F334F">
              <w:rPr>
                <w:rFonts w:ascii="Times New Roman" w:eastAsia="Times New Roman" w:hAnsi="Times New Roman" w:cs="Times New Roman"/>
              </w:rPr>
              <w:t>факт</w:t>
            </w:r>
          </w:p>
        </w:tc>
      </w:tr>
      <w:tr w:rsidR="0065317C" w:rsidRPr="001F334F" w:rsidTr="00201EF8">
        <w:trPr>
          <w:trHeight w:val="575"/>
        </w:trPr>
        <w:tc>
          <w:tcPr>
            <w:tcW w:w="431" w:type="dxa"/>
            <w:tcBorders>
              <w:top w:val="single" w:sz="4" w:space="0" w:color="000000"/>
              <w:left w:val="single" w:sz="4" w:space="0" w:color="000000"/>
              <w:bottom w:val="single" w:sz="4" w:space="0" w:color="000000"/>
              <w:right w:val="single" w:sz="4" w:space="0" w:color="000000"/>
            </w:tcBorders>
          </w:tcPr>
          <w:p w:rsidR="004928C2" w:rsidRPr="001F334F" w:rsidRDefault="004928C2">
            <w:pPr>
              <w:rPr>
                <w:rFonts w:ascii="Times New Roman" w:eastAsia="Times New Roman" w:hAnsi="Times New Roman" w:cs="Times New Roman"/>
              </w:rPr>
            </w:pPr>
          </w:p>
        </w:tc>
        <w:tc>
          <w:tcPr>
            <w:tcW w:w="3061" w:type="dxa"/>
            <w:tcBorders>
              <w:top w:val="single" w:sz="4" w:space="0" w:color="000000"/>
              <w:left w:val="single" w:sz="4" w:space="0" w:color="000000"/>
              <w:bottom w:val="single" w:sz="4" w:space="0" w:color="000000"/>
              <w:right w:val="single" w:sz="4" w:space="0" w:color="000000"/>
            </w:tcBorders>
          </w:tcPr>
          <w:p w:rsidR="004928C2" w:rsidRPr="001F334F" w:rsidRDefault="004928C2">
            <w:pPr>
              <w:spacing w:after="47" w:line="238" w:lineRule="auto"/>
              <w:ind w:left="2"/>
              <w:rPr>
                <w:rFonts w:ascii="Times New Roman" w:eastAsia="Times New Roman" w:hAnsi="Times New Roman" w:cs="Times New Roman"/>
                <w:b/>
              </w:rPr>
            </w:pPr>
            <w:r w:rsidRPr="001F334F">
              <w:rPr>
                <w:rFonts w:ascii="Times New Roman" w:eastAsia="Times New Roman" w:hAnsi="Times New Roman" w:cs="Times New Roman"/>
                <w:b/>
              </w:rPr>
              <w:t>Школа</w:t>
            </w:r>
          </w:p>
        </w:tc>
        <w:tc>
          <w:tcPr>
            <w:tcW w:w="5217" w:type="dxa"/>
            <w:tcBorders>
              <w:top w:val="single" w:sz="4" w:space="0" w:color="000000"/>
              <w:left w:val="single" w:sz="4" w:space="0" w:color="000000"/>
              <w:bottom w:val="single" w:sz="4" w:space="0" w:color="000000"/>
              <w:right w:val="single" w:sz="4" w:space="0" w:color="000000"/>
            </w:tcBorders>
          </w:tcPr>
          <w:p w:rsidR="004928C2" w:rsidRPr="001F334F" w:rsidRDefault="004928C2">
            <w:pPr>
              <w:spacing w:after="47" w:line="238" w:lineRule="auto"/>
              <w:ind w:left="2"/>
              <w:rPr>
                <w:rFonts w:ascii="Times New Roman" w:eastAsia="Times New Roman" w:hAnsi="Times New Roman" w:cs="Times New Roman"/>
              </w:rPr>
            </w:pPr>
          </w:p>
        </w:tc>
        <w:tc>
          <w:tcPr>
            <w:tcW w:w="1479" w:type="dxa"/>
            <w:tcBorders>
              <w:top w:val="single" w:sz="4" w:space="0" w:color="000000"/>
              <w:left w:val="single" w:sz="4" w:space="0" w:color="000000"/>
              <w:bottom w:val="single" w:sz="4" w:space="0" w:color="000000"/>
              <w:right w:val="single" w:sz="4" w:space="0" w:color="000000"/>
            </w:tcBorders>
          </w:tcPr>
          <w:p w:rsidR="004928C2" w:rsidRPr="001F334F" w:rsidRDefault="004928C2">
            <w:pPr>
              <w:ind w:right="75"/>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rsidR="004928C2" w:rsidRPr="001F334F" w:rsidRDefault="004928C2">
            <w:pPr>
              <w:ind w:right="75"/>
              <w:jc w:val="center"/>
              <w:rPr>
                <w:rFonts w:ascii="Times New Roman" w:eastAsia="Times New Roman" w:hAnsi="Times New Roman" w:cs="Times New Roman"/>
              </w:rPr>
            </w:pPr>
          </w:p>
        </w:tc>
        <w:tc>
          <w:tcPr>
            <w:tcW w:w="698" w:type="dxa"/>
            <w:tcBorders>
              <w:top w:val="single" w:sz="4" w:space="0" w:color="000000"/>
              <w:left w:val="single" w:sz="4" w:space="0" w:color="000000"/>
              <w:bottom w:val="single" w:sz="4" w:space="0" w:color="000000"/>
              <w:right w:val="single" w:sz="4" w:space="0" w:color="000000"/>
            </w:tcBorders>
          </w:tcPr>
          <w:p w:rsidR="004928C2" w:rsidRPr="001F334F" w:rsidRDefault="004928C2">
            <w:pPr>
              <w:spacing w:after="26"/>
              <w:ind w:right="24"/>
              <w:jc w:val="center"/>
              <w:rPr>
                <w:rFonts w:ascii="Times New Roman" w:eastAsia="Times New Roman" w:hAnsi="Times New Roman" w:cs="Times New Roman"/>
              </w:rPr>
            </w:pPr>
          </w:p>
        </w:tc>
      </w:tr>
      <w:tr w:rsidR="0065317C" w:rsidRPr="001F334F" w:rsidTr="0065317C">
        <w:trPr>
          <w:trHeight w:val="1395"/>
        </w:trPr>
        <w:tc>
          <w:tcPr>
            <w:tcW w:w="431" w:type="dxa"/>
            <w:tcBorders>
              <w:top w:val="single" w:sz="4" w:space="0" w:color="000000"/>
              <w:left w:val="single" w:sz="4" w:space="0" w:color="000000"/>
              <w:bottom w:val="single" w:sz="4" w:space="0" w:color="000000"/>
              <w:right w:val="single" w:sz="4" w:space="0" w:color="000000"/>
            </w:tcBorders>
          </w:tcPr>
          <w:p w:rsidR="004928C2" w:rsidRPr="001F334F" w:rsidRDefault="004928C2">
            <w:r w:rsidRPr="001F334F">
              <w:rPr>
                <w:rFonts w:ascii="Times New Roman" w:eastAsia="Times New Roman" w:hAnsi="Times New Roman" w:cs="Times New Roman"/>
              </w:rPr>
              <w:t xml:space="preserve">1 </w:t>
            </w:r>
          </w:p>
          <w:p w:rsidR="004928C2" w:rsidRPr="001F334F" w:rsidRDefault="004928C2">
            <w:r w:rsidRPr="001F334F">
              <w:rPr>
                <w:rFonts w:ascii="Times New Roman" w:eastAsia="Times New Roman" w:hAnsi="Times New Roman" w:cs="Times New Roman"/>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4928C2" w:rsidRPr="001F334F" w:rsidRDefault="004928C2">
            <w:pPr>
              <w:spacing w:after="47" w:line="238" w:lineRule="auto"/>
              <w:ind w:left="2"/>
              <w:rPr>
                <w:rFonts w:ascii="Times New Roman" w:eastAsia="Times New Roman" w:hAnsi="Times New Roman" w:cs="Times New Roman"/>
              </w:rPr>
            </w:pPr>
          </w:p>
        </w:tc>
        <w:tc>
          <w:tcPr>
            <w:tcW w:w="5217" w:type="dxa"/>
            <w:tcBorders>
              <w:top w:val="single" w:sz="4" w:space="0" w:color="000000"/>
              <w:left w:val="single" w:sz="4" w:space="0" w:color="000000"/>
              <w:bottom w:val="single" w:sz="4" w:space="0" w:color="000000"/>
              <w:right w:val="single" w:sz="4" w:space="0" w:color="000000"/>
            </w:tcBorders>
          </w:tcPr>
          <w:p w:rsidR="004928C2" w:rsidRPr="001F334F" w:rsidRDefault="004928C2">
            <w:pPr>
              <w:spacing w:after="47" w:line="238" w:lineRule="auto"/>
              <w:ind w:left="2"/>
            </w:pPr>
            <w:r w:rsidRPr="001F334F">
              <w:rPr>
                <w:rFonts w:ascii="Times New Roman" w:eastAsia="Times New Roman" w:hAnsi="Times New Roman" w:cs="Times New Roman"/>
              </w:rPr>
              <w:t xml:space="preserve">Узнавание (различение) школьных принадлежностей: школьная доска, парта, мел, ранец, учебник, тетрадь, дневник, карандаш, точилка, резинка, фломастер, пенал, ручка, линейка, краски, пластилин, альбом для рисования. </w:t>
            </w:r>
          </w:p>
          <w:p w:rsidR="004928C2" w:rsidRPr="001F334F" w:rsidRDefault="004928C2">
            <w:pPr>
              <w:ind w:left="2"/>
            </w:pPr>
            <w:r w:rsidRPr="001F334F">
              <w:rPr>
                <w:rFonts w:ascii="Times New Roman" w:eastAsia="Times New Roman" w:hAnsi="Times New Roman" w:cs="Times New Roman"/>
              </w:rPr>
              <w:t xml:space="preserve">Знание назначения школьных принадлежностей. </w:t>
            </w:r>
          </w:p>
        </w:tc>
        <w:tc>
          <w:tcPr>
            <w:tcW w:w="1479" w:type="dxa"/>
            <w:tcBorders>
              <w:top w:val="single" w:sz="4" w:space="0" w:color="000000"/>
              <w:left w:val="single" w:sz="4" w:space="0" w:color="000000"/>
              <w:bottom w:val="single" w:sz="4" w:space="0" w:color="000000"/>
              <w:right w:val="single" w:sz="4" w:space="0" w:color="000000"/>
            </w:tcBorders>
          </w:tcPr>
          <w:p w:rsidR="004928C2" w:rsidRPr="001F334F" w:rsidRDefault="00201EF8">
            <w:pPr>
              <w:ind w:right="75"/>
              <w:jc w:val="center"/>
            </w:pPr>
            <w:r w:rsidRPr="001F334F">
              <w:rPr>
                <w:rFonts w:ascii="Times New Roman" w:eastAsia="Times New Roman" w:hAnsi="Times New Roman" w:cs="Times New Roman"/>
              </w:rPr>
              <w:t>0,5</w:t>
            </w:r>
          </w:p>
        </w:tc>
        <w:tc>
          <w:tcPr>
            <w:tcW w:w="992" w:type="dxa"/>
            <w:tcBorders>
              <w:top w:val="single" w:sz="4" w:space="0" w:color="000000"/>
              <w:left w:val="single" w:sz="4" w:space="0" w:color="000000"/>
              <w:bottom w:val="single" w:sz="4" w:space="0" w:color="000000"/>
              <w:right w:val="single" w:sz="4" w:space="0" w:color="000000"/>
            </w:tcBorders>
          </w:tcPr>
          <w:p w:rsidR="004928C2" w:rsidRPr="001F334F" w:rsidRDefault="004928C2">
            <w:pPr>
              <w:ind w:right="75"/>
              <w:jc w:val="center"/>
            </w:pPr>
          </w:p>
        </w:tc>
        <w:tc>
          <w:tcPr>
            <w:tcW w:w="698" w:type="dxa"/>
            <w:tcBorders>
              <w:top w:val="single" w:sz="4" w:space="0" w:color="000000"/>
              <w:left w:val="single" w:sz="4" w:space="0" w:color="000000"/>
              <w:bottom w:val="single" w:sz="4" w:space="0" w:color="000000"/>
              <w:right w:val="single" w:sz="4" w:space="0" w:color="000000"/>
            </w:tcBorders>
          </w:tcPr>
          <w:p w:rsidR="004928C2" w:rsidRPr="001F334F" w:rsidRDefault="004928C2">
            <w:pPr>
              <w:spacing w:after="26"/>
              <w:ind w:right="24"/>
              <w:jc w:val="center"/>
            </w:pPr>
            <w:r w:rsidRPr="001F334F">
              <w:rPr>
                <w:rFonts w:ascii="Times New Roman" w:eastAsia="Times New Roman" w:hAnsi="Times New Roman" w:cs="Times New Roman"/>
              </w:rPr>
              <w:t xml:space="preserve"> </w:t>
            </w:r>
          </w:p>
          <w:p w:rsidR="004928C2" w:rsidRPr="001F334F" w:rsidRDefault="004928C2">
            <w:r w:rsidRPr="001F334F">
              <w:rPr>
                <w:rFonts w:ascii="Times New Roman" w:eastAsia="Times New Roman" w:hAnsi="Times New Roman" w:cs="Times New Roman"/>
              </w:rPr>
              <w:t xml:space="preserve"> </w:t>
            </w:r>
          </w:p>
        </w:tc>
      </w:tr>
      <w:tr w:rsidR="00201EF8" w:rsidRPr="001F334F" w:rsidTr="0065317C">
        <w:trPr>
          <w:trHeight w:val="569"/>
        </w:trPr>
        <w:tc>
          <w:tcPr>
            <w:tcW w:w="431"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r w:rsidRPr="001F334F">
              <w:rPr>
                <w:rFonts w:ascii="Times New Roman" w:eastAsia="Times New Roman" w:hAnsi="Times New Roman" w:cs="Times New Roman"/>
              </w:rPr>
              <w:t>2</w:t>
            </w:r>
          </w:p>
        </w:tc>
        <w:tc>
          <w:tcPr>
            <w:tcW w:w="3061"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spacing w:after="23"/>
              <w:ind w:left="2"/>
              <w:rPr>
                <w:rFonts w:ascii="Times New Roman" w:eastAsia="Times New Roman" w:hAnsi="Times New Roman" w:cs="Times New Roman"/>
              </w:rPr>
            </w:pPr>
          </w:p>
        </w:tc>
        <w:tc>
          <w:tcPr>
            <w:tcW w:w="5217"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spacing w:after="23"/>
              <w:ind w:left="2"/>
            </w:pPr>
            <w:r w:rsidRPr="001F334F">
              <w:rPr>
                <w:rFonts w:ascii="Times New Roman" w:eastAsia="Times New Roman" w:hAnsi="Times New Roman" w:cs="Times New Roman"/>
              </w:rPr>
              <w:t xml:space="preserve">Представление о себе  школьником. Узнавание </w:t>
            </w:r>
          </w:p>
          <w:p w:rsidR="00201EF8" w:rsidRPr="001F334F" w:rsidRDefault="00201EF8" w:rsidP="00201EF8">
            <w:pPr>
              <w:ind w:left="2"/>
            </w:pPr>
            <w:r w:rsidRPr="001F334F">
              <w:rPr>
                <w:rFonts w:ascii="Times New Roman" w:eastAsia="Times New Roman" w:hAnsi="Times New Roman" w:cs="Times New Roman"/>
              </w:rPr>
              <w:t xml:space="preserve">(различение) мальчика и девочки по внешнему виду. </w:t>
            </w:r>
          </w:p>
        </w:tc>
        <w:tc>
          <w:tcPr>
            <w:tcW w:w="147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jc w:val="center"/>
            </w:pPr>
            <w:r w:rsidRPr="001F334F">
              <w:rPr>
                <w:rFonts w:ascii="Times New Roman" w:eastAsia="Times New Roman" w:hAnsi="Times New Roman" w:cs="Times New Roman"/>
              </w:rPr>
              <w:t>0,5</w:t>
            </w:r>
          </w:p>
        </w:tc>
        <w:tc>
          <w:tcPr>
            <w:tcW w:w="992" w:type="dxa"/>
            <w:tcBorders>
              <w:top w:val="single" w:sz="4" w:space="0" w:color="000000"/>
              <w:left w:val="single" w:sz="4" w:space="0" w:color="000000"/>
              <w:bottom w:val="single" w:sz="4" w:space="0" w:color="000000"/>
              <w:right w:val="single" w:sz="4" w:space="0" w:color="000000"/>
            </w:tcBorders>
            <w:vAlign w:val="center"/>
          </w:tcPr>
          <w:p w:rsidR="00201EF8" w:rsidRPr="001F334F" w:rsidRDefault="00201EF8" w:rsidP="00201EF8">
            <w:pPr>
              <w:ind w:right="75"/>
              <w:jc w:val="center"/>
            </w:pPr>
          </w:p>
        </w:tc>
        <w:tc>
          <w:tcPr>
            <w:tcW w:w="698" w:type="dxa"/>
            <w:tcBorders>
              <w:top w:val="single" w:sz="4" w:space="0" w:color="000000"/>
              <w:left w:val="single" w:sz="4" w:space="0" w:color="000000"/>
              <w:bottom w:val="single" w:sz="4" w:space="0" w:color="000000"/>
              <w:right w:val="single" w:sz="4" w:space="0" w:color="000000"/>
            </w:tcBorders>
            <w:vAlign w:val="center"/>
          </w:tcPr>
          <w:p w:rsidR="00201EF8" w:rsidRPr="001F334F" w:rsidRDefault="00201EF8" w:rsidP="00201EF8">
            <w:r w:rsidRPr="001F334F">
              <w:rPr>
                <w:rFonts w:ascii="Times New Roman" w:eastAsia="Times New Roman" w:hAnsi="Times New Roman" w:cs="Times New Roman"/>
              </w:rPr>
              <w:t xml:space="preserve"> </w:t>
            </w:r>
          </w:p>
        </w:tc>
      </w:tr>
      <w:tr w:rsidR="00201EF8" w:rsidRPr="001F334F" w:rsidTr="0065317C">
        <w:trPr>
          <w:trHeight w:val="566"/>
        </w:trPr>
        <w:tc>
          <w:tcPr>
            <w:tcW w:w="431"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r w:rsidRPr="001F334F">
              <w:rPr>
                <w:rFonts w:ascii="Times New Roman" w:eastAsia="Times New Roman" w:hAnsi="Times New Roman" w:cs="Times New Roman"/>
              </w:rPr>
              <w:t xml:space="preserve">3 </w:t>
            </w:r>
          </w:p>
        </w:tc>
        <w:tc>
          <w:tcPr>
            <w:tcW w:w="3061"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2"/>
              <w:rPr>
                <w:rFonts w:ascii="Times New Roman" w:eastAsia="Times New Roman" w:hAnsi="Times New Roman" w:cs="Times New Roman"/>
              </w:rPr>
            </w:pPr>
          </w:p>
        </w:tc>
        <w:tc>
          <w:tcPr>
            <w:tcW w:w="5217"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2"/>
            </w:pPr>
            <w:r w:rsidRPr="001F334F">
              <w:rPr>
                <w:rFonts w:ascii="Times New Roman" w:eastAsia="Times New Roman" w:hAnsi="Times New Roman" w:cs="Times New Roman"/>
              </w:rPr>
              <w:t xml:space="preserve">Знание положительных качеств человека. Знание способов проявления дружеских отношений (чувств). </w:t>
            </w:r>
          </w:p>
        </w:tc>
        <w:tc>
          <w:tcPr>
            <w:tcW w:w="147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jc w:val="center"/>
            </w:pPr>
            <w:r w:rsidRPr="001F334F">
              <w:rPr>
                <w:rFonts w:ascii="Times New Roman" w:eastAsia="Times New Roman" w:hAnsi="Times New Roman" w:cs="Times New Roman"/>
              </w:rPr>
              <w:t>0,5</w:t>
            </w:r>
          </w:p>
        </w:tc>
        <w:tc>
          <w:tcPr>
            <w:tcW w:w="992"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right="75"/>
              <w:jc w:val="center"/>
            </w:pPr>
          </w:p>
        </w:tc>
        <w:tc>
          <w:tcPr>
            <w:tcW w:w="698"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right="19"/>
              <w:jc w:val="center"/>
            </w:pPr>
            <w:r w:rsidRPr="001F334F">
              <w:rPr>
                <w:rFonts w:ascii="Times New Roman" w:eastAsia="Times New Roman" w:hAnsi="Times New Roman" w:cs="Times New Roman"/>
              </w:rPr>
              <w:t xml:space="preserve"> </w:t>
            </w:r>
          </w:p>
        </w:tc>
      </w:tr>
      <w:tr w:rsidR="00201EF8" w:rsidRPr="001F334F" w:rsidTr="0065317C">
        <w:trPr>
          <w:trHeight w:val="571"/>
        </w:trPr>
        <w:tc>
          <w:tcPr>
            <w:tcW w:w="431"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r w:rsidRPr="001F334F">
              <w:rPr>
                <w:rFonts w:ascii="Times New Roman" w:eastAsia="Times New Roman" w:hAnsi="Times New Roman" w:cs="Times New Roman"/>
              </w:rPr>
              <w:t xml:space="preserve">4 </w:t>
            </w:r>
          </w:p>
        </w:tc>
        <w:tc>
          <w:tcPr>
            <w:tcW w:w="3061"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2"/>
              <w:rPr>
                <w:rFonts w:ascii="Times New Roman" w:eastAsia="Times New Roman" w:hAnsi="Times New Roman" w:cs="Times New Roman"/>
              </w:rPr>
            </w:pPr>
          </w:p>
        </w:tc>
        <w:tc>
          <w:tcPr>
            <w:tcW w:w="5217"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2"/>
            </w:pPr>
            <w:r w:rsidRPr="001F334F">
              <w:rPr>
                <w:rFonts w:ascii="Times New Roman" w:eastAsia="Times New Roman" w:hAnsi="Times New Roman" w:cs="Times New Roman"/>
              </w:rPr>
              <w:t xml:space="preserve">Умение выражать свой интерес к другому человеку. </w:t>
            </w:r>
          </w:p>
          <w:p w:rsidR="00201EF8" w:rsidRPr="001F334F" w:rsidRDefault="00201EF8" w:rsidP="00201EF8">
            <w:pPr>
              <w:ind w:left="2"/>
            </w:pPr>
            <w:r w:rsidRPr="001F334F">
              <w:rPr>
                <w:rFonts w:ascii="Times New Roman" w:eastAsia="Times New Roman" w:hAnsi="Times New Roman" w:cs="Times New Roman"/>
              </w:rPr>
              <w:t xml:space="preserve"> </w:t>
            </w:r>
          </w:p>
        </w:tc>
        <w:tc>
          <w:tcPr>
            <w:tcW w:w="1479" w:type="dxa"/>
            <w:tcBorders>
              <w:top w:val="single" w:sz="4" w:space="0" w:color="000000"/>
              <w:left w:val="single" w:sz="4" w:space="0" w:color="000000"/>
              <w:bottom w:val="single" w:sz="4" w:space="0" w:color="000000"/>
              <w:right w:val="single" w:sz="4" w:space="0" w:color="auto"/>
            </w:tcBorders>
          </w:tcPr>
          <w:p w:rsidR="00201EF8" w:rsidRPr="001F334F" w:rsidRDefault="00201EF8" w:rsidP="00201EF8">
            <w:pPr>
              <w:jc w:val="center"/>
            </w:pPr>
            <w:r w:rsidRPr="001F334F">
              <w:rPr>
                <w:rFonts w:ascii="Times New Roman" w:eastAsia="Times New Roman" w:hAnsi="Times New Roman" w:cs="Times New Roman"/>
              </w:rPr>
              <w:t>0,5</w:t>
            </w:r>
          </w:p>
        </w:tc>
        <w:tc>
          <w:tcPr>
            <w:tcW w:w="992" w:type="dxa"/>
            <w:tcBorders>
              <w:top w:val="single" w:sz="4" w:space="0" w:color="000000"/>
              <w:left w:val="single" w:sz="4" w:space="0" w:color="auto"/>
              <w:bottom w:val="single" w:sz="4" w:space="0" w:color="000000"/>
              <w:right w:val="single" w:sz="4" w:space="0" w:color="auto"/>
            </w:tcBorders>
          </w:tcPr>
          <w:p w:rsidR="00201EF8" w:rsidRPr="001F334F" w:rsidRDefault="00201EF8" w:rsidP="00201EF8">
            <w:pPr>
              <w:ind w:right="75"/>
              <w:jc w:val="center"/>
            </w:pPr>
          </w:p>
        </w:tc>
        <w:tc>
          <w:tcPr>
            <w:tcW w:w="698" w:type="dxa"/>
            <w:tcBorders>
              <w:top w:val="single" w:sz="4" w:space="0" w:color="000000"/>
              <w:left w:val="single" w:sz="4" w:space="0" w:color="auto"/>
              <w:bottom w:val="single" w:sz="4" w:space="0" w:color="000000"/>
              <w:right w:val="single" w:sz="4" w:space="0" w:color="000000"/>
            </w:tcBorders>
          </w:tcPr>
          <w:p w:rsidR="00201EF8" w:rsidRPr="001F334F" w:rsidRDefault="00201EF8" w:rsidP="00201EF8">
            <w:pPr>
              <w:ind w:right="19"/>
              <w:jc w:val="center"/>
            </w:pPr>
            <w:r w:rsidRPr="001F334F">
              <w:rPr>
                <w:rFonts w:ascii="Times New Roman" w:eastAsia="Times New Roman" w:hAnsi="Times New Roman" w:cs="Times New Roman"/>
              </w:rPr>
              <w:t xml:space="preserve"> </w:t>
            </w:r>
          </w:p>
        </w:tc>
      </w:tr>
      <w:tr w:rsidR="0065317C" w:rsidRPr="001F334F" w:rsidTr="0065317C">
        <w:trPr>
          <w:trHeight w:val="245"/>
        </w:trPr>
        <w:tc>
          <w:tcPr>
            <w:tcW w:w="431" w:type="dxa"/>
            <w:tcBorders>
              <w:top w:val="single" w:sz="4" w:space="0" w:color="000000"/>
              <w:left w:val="single" w:sz="4" w:space="0" w:color="000000"/>
              <w:bottom w:val="single" w:sz="4" w:space="0" w:color="000000"/>
              <w:right w:val="single" w:sz="4" w:space="0" w:color="auto"/>
            </w:tcBorders>
          </w:tcPr>
          <w:p w:rsidR="004928C2" w:rsidRPr="001F334F" w:rsidRDefault="004928C2">
            <w:pPr>
              <w:ind w:right="53"/>
              <w:jc w:val="center"/>
              <w:rPr>
                <w:rFonts w:ascii="Times New Roman" w:eastAsia="Times New Roman" w:hAnsi="Times New Roman" w:cs="Times New Roman"/>
                <w:b/>
              </w:rPr>
            </w:pPr>
          </w:p>
        </w:tc>
        <w:tc>
          <w:tcPr>
            <w:tcW w:w="3061" w:type="dxa"/>
            <w:tcBorders>
              <w:top w:val="single" w:sz="4" w:space="0" w:color="000000"/>
              <w:left w:val="single" w:sz="4" w:space="0" w:color="auto"/>
              <w:bottom w:val="single" w:sz="4" w:space="0" w:color="000000"/>
              <w:right w:val="single" w:sz="4" w:space="0" w:color="000000"/>
            </w:tcBorders>
          </w:tcPr>
          <w:p w:rsidR="004928C2" w:rsidRPr="001F334F" w:rsidRDefault="004928C2">
            <w:pPr>
              <w:ind w:right="53"/>
              <w:jc w:val="center"/>
              <w:rPr>
                <w:rFonts w:ascii="Times New Roman" w:eastAsia="Times New Roman" w:hAnsi="Times New Roman" w:cs="Times New Roman"/>
                <w:b/>
              </w:rPr>
            </w:pPr>
            <w:r w:rsidRPr="001F334F">
              <w:rPr>
                <w:rFonts w:ascii="Times New Roman" w:eastAsia="Times New Roman" w:hAnsi="Times New Roman" w:cs="Times New Roman"/>
                <w:b/>
              </w:rPr>
              <w:t>Квартира, дом, двор</w:t>
            </w:r>
          </w:p>
        </w:tc>
        <w:tc>
          <w:tcPr>
            <w:tcW w:w="5217" w:type="dxa"/>
            <w:tcBorders>
              <w:top w:val="single" w:sz="4" w:space="0" w:color="000000"/>
              <w:left w:val="single" w:sz="4" w:space="0" w:color="000000"/>
              <w:bottom w:val="single" w:sz="4" w:space="0" w:color="000000"/>
              <w:right w:val="single" w:sz="4" w:space="0" w:color="auto"/>
            </w:tcBorders>
          </w:tcPr>
          <w:p w:rsidR="004928C2" w:rsidRPr="001F334F" w:rsidRDefault="004928C2">
            <w:pPr>
              <w:ind w:right="53"/>
              <w:jc w:val="center"/>
            </w:pPr>
          </w:p>
        </w:tc>
        <w:tc>
          <w:tcPr>
            <w:tcW w:w="1479" w:type="dxa"/>
            <w:tcBorders>
              <w:top w:val="single" w:sz="4" w:space="0" w:color="000000"/>
              <w:left w:val="single" w:sz="4" w:space="0" w:color="auto"/>
              <w:bottom w:val="single" w:sz="4" w:space="0" w:color="000000"/>
              <w:right w:val="single" w:sz="4" w:space="0" w:color="auto"/>
            </w:tcBorders>
          </w:tcPr>
          <w:p w:rsidR="004928C2" w:rsidRPr="001F334F" w:rsidRDefault="004928C2">
            <w:pPr>
              <w:ind w:right="53"/>
              <w:jc w:val="center"/>
            </w:pPr>
          </w:p>
        </w:tc>
        <w:tc>
          <w:tcPr>
            <w:tcW w:w="992" w:type="dxa"/>
            <w:tcBorders>
              <w:top w:val="single" w:sz="4" w:space="0" w:color="000000"/>
              <w:left w:val="single" w:sz="4" w:space="0" w:color="auto"/>
              <w:bottom w:val="single" w:sz="4" w:space="0" w:color="000000"/>
              <w:right w:val="single" w:sz="4" w:space="0" w:color="auto"/>
            </w:tcBorders>
          </w:tcPr>
          <w:p w:rsidR="004928C2" w:rsidRPr="001F334F" w:rsidRDefault="004928C2">
            <w:pPr>
              <w:ind w:right="53"/>
              <w:jc w:val="center"/>
            </w:pPr>
          </w:p>
        </w:tc>
        <w:tc>
          <w:tcPr>
            <w:tcW w:w="698" w:type="dxa"/>
            <w:tcBorders>
              <w:top w:val="single" w:sz="4" w:space="0" w:color="000000"/>
              <w:left w:val="single" w:sz="4" w:space="0" w:color="auto"/>
              <w:bottom w:val="single" w:sz="4" w:space="0" w:color="000000"/>
              <w:right w:val="single" w:sz="4" w:space="0" w:color="000000"/>
            </w:tcBorders>
          </w:tcPr>
          <w:p w:rsidR="004928C2" w:rsidRPr="001F334F" w:rsidRDefault="004928C2">
            <w:pPr>
              <w:ind w:right="53"/>
              <w:jc w:val="center"/>
            </w:pPr>
          </w:p>
        </w:tc>
      </w:tr>
      <w:tr w:rsidR="00201EF8" w:rsidRPr="001F334F" w:rsidTr="0065317C">
        <w:trPr>
          <w:trHeight w:val="842"/>
        </w:trPr>
        <w:tc>
          <w:tcPr>
            <w:tcW w:w="431" w:type="dxa"/>
            <w:tcBorders>
              <w:top w:val="single" w:sz="4" w:space="0" w:color="000000"/>
              <w:left w:val="single" w:sz="4" w:space="0" w:color="000000"/>
              <w:bottom w:val="single" w:sz="4" w:space="0" w:color="000000"/>
              <w:right w:val="single" w:sz="4" w:space="0" w:color="auto"/>
            </w:tcBorders>
          </w:tcPr>
          <w:p w:rsidR="00201EF8" w:rsidRPr="001F334F" w:rsidRDefault="00201EF8" w:rsidP="00201EF8">
            <w:r w:rsidRPr="001F334F">
              <w:rPr>
                <w:rFonts w:ascii="Times New Roman" w:eastAsia="Times New Roman" w:hAnsi="Times New Roman" w:cs="Times New Roman"/>
              </w:rPr>
              <w:t>5</w:t>
            </w:r>
          </w:p>
        </w:tc>
        <w:tc>
          <w:tcPr>
            <w:tcW w:w="3061" w:type="dxa"/>
            <w:tcBorders>
              <w:top w:val="single" w:sz="4" w:space="0" w:color="000000"/>
              <w:left w:val="single" w:sz="4" w:space="0" w:color="auto"/>
              <w:bottom w:val="single" w:sz="4" w:space="0" w:color="000000"/>
              <w:right w:val="single" w:sz="4" w:space="0" w:color="000000"/>
            </w:tcBorders>
          </w:tcPr>
          <w:p w:rsidR="00201EF8" w:rsidRPr="001F334F" w:rsidRDefault="00201EF8" w:rsidP="00201EF8">
            <w:pPr>
              <w:ind w:left="2"/>
              <w:rPr>
                <w:rFonts w:ascii="Times New Roman" w:eastAsia="Times New Roman" w:hAnsi="Times New Roman" w:cs="Times New Roman"/>
              </w:rPr>
            </w:pPr>
          </w:p>
        </w:tc>
        <w:tc>
          <w:tcPr>
            <w:tcW w:w="5217" w:type="dxa"/>
            <w:tcBorders>
              <w:top w:val="single" w:sz="4" w:space="0" w:color="000000"/>
              <w:left w:val="single" w:sz="4" w:space="0" w:color="000000"/>
              <w:bottom w:val="single" w:sz="4" w:space="0" w:color="000000"/>
              <w:right w:val="single" w:sz="4" w:space="0" w:color="auto"/>
            </w:tcBorders>
          </w:tcPr>
          <w:p w:rsidR="00201EF8" w:rsidRPr="001F334F" w:rsidRDefault="00201EF8" w:rsidP="00201EF8">
            <w:pPr>
              <w:ind w:left="2"/>
            </w:pPr>
            <w:r w:rsidRPr="001F334F">
              <w:rPr>
                <w:rFonts w:ascii="Times New Roman" w:eastAsia="Times New Roman" w:hAnsi="Times New Roman" w:cs="Times New Roman"/>
              </w:rPr>
              <w:t xml:space="preserve">Узнавание (различение) типов домов (одноэтажный (многоэтажный), каменный (деревянный), городской (сельский, дачный) дом. </w:t>
            </w:r>
          </w:p>
        </w:tc>
        <w:tc>
          <w:tcPr>
            <w:tcW w:w="1479" w:type="dxa"/>
            <w:tcBorders>
              <w:top w:val="single" w:sz="4" w:space="0" w:color="000000"/>
              <w:left w:val="single" w:sz="4" w:space="0" w:color="auto"/>
              <w:bottom w:val="single" w:sz="4" w:space="0" w:color="000000"/>
              <w:right w:val="single" w:sz="4" w:space="0" w:color="auto"/>
            </w:tcBorders>
          </w:tcPr>
          <w:p w:rsidR="00201EF8" w:rsidRPr="001F334F" w:rsidRDefault="00201EF8" w:rsidP="00201EF8">
            <w:pPr>
              <w:jc w:val="center"/>
            </w:pPr>
            <w:r w:rsidRPr="001F334F">
              <w:rPr>
                <w:rFonts w:ascii="Times New Roman" w:eastAsia="Times New Roman" w:hAnsi="Times New Roman" w:cs="Times New Roman"/>
              </w:rPr>
              <w:t>0,5</w:t>
            </w:r>
          </w:p>
        </w:tc>
        <w:tc>
          <w:tcPr>
            <w:tcW w:w="992" w:type="dxa"/>
            <w:tcBorders>
              <w:top w:val="single" w:sz="4" w:space="0" w:color="000000"/>
              <w:left w:val="single" w:sz="4" w:space="0" w:color="auto"/>
              <w:bottom w:val="single" w:sz="4" w:space="0" w:color="000000"/>
              <w:right w:val="single" w:sz="4" w:space="0" w:color="000000"/>
            </w:tcBorders>
          </w:tcPr>
          <w:p w:rsidR="00201EF8" w:rsidRPr="001F334F" w:rsidRDefault="00201EF8" w:rsidP="00201EF8">
            <w:pPr>
              <w:ind w:right="75"/>
              <w:jc w:val="center"/>
            </w:pPr>
          </w:p>
        </w:tc>
        <w:tc>
          <w:tcPr>
            <w:tcW w:w="698"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right="19"/>
              <w:jc w:val="center"/>
            </w:pPr>
            <w:r w:rsidRPr="001F334F">
              <w:rPr>
                <w:rFonts w:ascii="Times New Roman" w:eastAsia="Times New Roman" w:hAnsi="Times New Roman" w:cs="Times New Roman"/>
              </w:rPr>
              <w:t xml:space="preserve"> </w:t>
            </w:r>
          </w:p>
        </w:tc>
      </w:tr>
      <w:tr w:rsidR="00201EF8" w:rsidRPr="001F334F" w:rsidTr="0065317C">
        <w:trPr>
          <w:trHeight w:val="564"/>
        </w:trPr>
        <w:tc>
          <w:tcPr>
            <w:tcW w:w="431"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r w:rsidRPr="001F334F">
              <w:rPr>
                <w:rFonts w:ascii="Times New Roman" w:eastAsia="Times New Roman" w:hAnsi="Times New Roman" w:cs="Times New Roman"/>
              </w:rPr>
              <w:t xml:space="preserve">6 </w:t>
            </w:r>
          </w:p>
        </w:tc>
        <w:tc>
          <w:tcPr>
            <w:tcW w:w="3061"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2"/>
              <w:rPr>
                <w:rFonts w:ascii="Times New Roman" w:eastAsia="Times New Roman" w:hAnsi="Times New Roman" w:cs="Times New Roman"/>
              </w:rPr>
            </w:pPr>
          </w:p>
        </w:tc>
        <w:tc>
          <w:tcPr>
            <w:tcW w:w="5217"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2"/>
            </w:pPr>
            <w:r w:rsidRPr="001F334F">
              <w:rPr>
                <w:rFonts w:ascii="Times New Roman" w:eastAsia="Times New Roman" w:hAnsi="Times New Roman" w:cs="Times New Roman"/>
              </w:rPr>
              <w:t xml:space="preserve">Узнавание (различение) мест общего пользования в доме (чердак, подвал, подъезд, лестничная площадка, лифт). </w:t>
            </w:r>
          </w:p>
        </w:tc>
        <w:tc>
          <w:tcPr>
            <w:tcW w:w="147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jc w:val="center"/>
            </w:pPr>
            <w:r w:rsidRPr="001F334F">
              <w:rPr>
                <w:rFonts w:ascii="Times New Roman" w:eastAsia="Times New Roman" w:hAnsi="Times New Roman" w:cs="Times New Roman"/>
              </w:rPr>
              <w:t>0,5</w:t>
            </w:r>
          </w:p>
        </w:tc>
        <w:tc>
          <w:tcPr>
            <w:tcW w:w="992"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right="75"/>
            </w:pPr>
          </w:p>
        </w:tc>
        <w:tc>
          <w:tcPr>
            <w:tcW w:w="698"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right="19"/>
              <w:jc w:val="center"/>
            </w:pPr>
            <w:r w:rsidRPr="001F334F">
              <w:rPr>
                <w:rFonts w:ascii="Times New Roman" w:eastAsia="Times New Roman" w:hAnsi="Times New Roman" w:cs="Times New Roman"/>
              </w:rPr>
              <w:t xml:space="preserve"> </w:t>
            </w:r>
          </w:p>
        </w:tc>
      </w:tr>
      <w:tr w:rsidR="00201EF8" w:rsidRPr="001F334F" w:rsidTr="0065317C">
        <w:trPr>
          <w:trHeight w:val="1119"/>
        </w:trPr>
        <w:tc>
          <w:tcPr>
            <w:tcW w:w="431"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r w:rsidRPr="001F334F">
              <w:rPr>
                <w:rFonts w:ascii="Times New Roman" w:eastAsia="Times New Roman" w:hAnsi="Times New Roman" w:cs="Times New Roman"/>
              </w:rPr>
              <w:t>7</w:t>
            </w:r>
          </w:p>
        </w:tc>
        <w:tc>
          <w:tcPr>
            <w:tcW w:w="3061"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2"/>
              <w:rPr>
                <w:rFonts w:ascii="Times New Roman" w:eastAsia="Times New Roman" w:hAnsi="Times New Roman" w:cs="Times New Roman"/>
              </w:rPr>
            </w:pPr>
          </w:p>
        </w:tc>
        <w:tc>
          <w:tcPr>
            <w:tcW w:w="5217"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2"/>
            </w:pPr>
            <w:r w:rsidRPr="001F334F">
              <w:rPr>
                <w:rFonts w:ascii="Times New Roman" w:eastAsia="Times New Roman" w:hAnsi="Times New Roman" w:cs="Times New Roman"/>
              </w:rPr>
              <w:t xml:space="preserve">Узнавание (различение) помещений квартиры (комната (спальная, детская, гостиная), прихожая, кухня, ванная комната, санузел, балкон). Знание функционального назначения помещений квартиры. </w:t>
            </w:r>
          </w:p>
        </w:tc>
        <w:tc>
          <w:tcPr>
            <w:tcW w:w="147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jc w:val="center"/>
            </w:pPr>
            <w:r w:rsidRPr="001F334F">
              <w:rPr>
                <w:rFonts w:ascii="Times New Roman" w:eastAsia="Times New Roman" w:hAnsi="Times New Roman" w:cs="Times New Roman"/>
              </w:rPr>
              <w:t>0,5</w:t>
            </w:r>
          </w:p>
        </w:tc>
        <w:tc>
          <w:tcPr>
            <w:tcW w:w="992"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right="75"/>
              <w:jc w:val="center"/>
            </w:pPr>
          </w:p>
        </w:tc>
        <w:tc>
          <w:tcPr>
            <w:tcW w:w="698"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right="19"/>
              <w:jc w:val="center"/>
            </w:pPr>
            <w:r w:rsidRPr="001F334F">
              <w:rPr>
                <w:rFonts w:ascii="Times New Roman" w:eastAsia="Times New Roman" w:hAnsi="Times New Roman" w:cs="Times New Roman"/>
              </w:rPr>
              <w:t xml:space="preserve"> </w:t>
            </w:r>
          </w:p>
        </w:tc>
      </w:tr>
      <w:tr w:rsidR="00201EF8" w:rsidRPr="001F334F" w:rsidTr="0065317C">
        <w:trPr>
          <w:trHeight w:val="1673"/>
        </w:trPr>
        <w:tc>
          <w:tcPr>
            <w:tcW w:w="431"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r w:rsidRPr="001F334F">
              <w:rPr>
                <w:rFonts w:ascii="Times New Roman" w:eastAsia="Times New Roman" w:hAnsi="Times New Roman" w:cs="Times New Roman"/>
              </w:rPr>
              <w:lastRenderedPageBreak/>
              <w:t xml:space="preserve">8 </w:t>
            </w:r>
          </w:p>
          <w:p w:rsidR="00201EF8" w:rsidRPr="001F334F" w:rsidRDefault="00201EF8" w:rsidP="00201EF8">
            <w:r w:rsidRPr="001F334F">
              <w:rPr>
                <w:rFonts w:ascii="Times New Roman" w:eastAsia="Times New Roman" w:hAnsi="Times New Roman" w:cs="Times New Roman"/>
              </w:rPr>
              <w:t xml:space="preserve">9 </w:t>
            </w:r>
          </w:p>
          <w:p w:rsidR="00201EF8" w:rsidRPr="001F334F" w:rsidRDefault="00201EF8" w:rsidP="00201EF8">
            <w:r w:rsidRPr="001F334F">
              <w:rPr>
                <w:rFonts w:ascii="Times New Roman" w:eastAsia="Times New Roman" w:hAnsi="Times New Roman" w:cs="Times New Roman"/>
              </w:rPr>
              <w:t xml:space="preserve">10 </w:t>
            </w:r>
          </w:p>
        </w:tc>
        <w:tc>
          <w:tcPr>
            <w:tcW w:w="3061"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2" w:right="49"/>
              <w:rPr>
                <w:rFonts w:ascii="Times New Roman" w:eastAsia="Times New Roman" w:hAnsi="Times New Roman" w:cs="Times New Roman"/>
              </w:rPr>
            </w:pPr>
          </w:p>
        </w:tc>
        <w:tc>
          <w:tcPr>
            <w:tcW w:w="5217"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2" w:right="49"/>
            </w:pPr>
            <w:r w:rsidRPr="001F334F">
              <w:rPr>
                <w:rFonts w:ascii="Times New Roman" w:eastAsia="Times New Roman" w:hAnsi="Times New Roman" w:cs="Times New Roman"/>
              </w:rPr>
              <w:t xml:space="preserve">Узнавание (различение) электробытовых приборов (телевизор, утюг, лампа, вентилятор, обогреватель, микроволновая печь, тостер, блендер, электрический чайник, фен, кондиционер). Знание назначения электроприборов. Знание правил техники безопасности при пользовании электробытовым прибором. </w:t>
            </w:r>
          </w:p>
        </w:tc>
        <w:tc>
          <w:tcPr>
            <w:tcW w:w="147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jc w:val="center"/>
              <w:rPr>
                <w:rFonts w:ascii="Times New Roman" w:eastAsia="Times New Roman" w:hAnsi="Times New Roman" w:cs="Times New Roman"/>
              </w:rPr>
            </w:pPr>
            <w:r w:rsidRPr="001F334F">
              <w:rPr>
                <w:rFonts w:ascii="Times New Roman" w:eastAsia="Times New Roman" w:hAnsi="Times New Roman" w:cs="Times New Roman"/>
              </w:rPr>
              <w:t>0,5</w:t>
            </w:r>
          </w:p>
          <w:p w:rsidR="00201EF8" w:rsidRPr="001F334F" w:rsidRDefault="00201EF8" w:rsidP="00201EF8">
            <w:pPr>
              <w:jc w:val="center"/>
              <w:rPr>
                <w:rFonts w:ascii="Times New Roman" w:eastAsia="Times New Roman" w:hAnsi="Times New Roman" w:cs="Times New Roman"/>
              </w:rPr>
            </w:pPr>
            <w:r w:rsidRPr="001F334F">
              <w:rPr>
                <w:rFonts w:ascii="Times New Roman" w:eastAsia="Times New Roman" w:hAnsi="Times New Roman" w:cs="Times New Roman"/>
              </w:rPr>
              <w:t>0,5</w:t>
            </w:r>
          </w:p>
          <w:p w:rsidR="00201EF8" w:rsidRPr="001F334F" w:rsidRDefault="00201EF8" w:rsidP="00201EF8">
            <w:pPr>
              <w:jc w:val="center"/>
            </w:pPr>
            <w:r w:rsidRPr="001F334F">
              <w:rPr>
                <w:rFonts w:ascii="Times New Roman" w:eastAsia="Times New Roman" w:hAnsi="Times New Roman" w:cs="Times New Roman"/>
              </w:rPr>
              <w:t>0,5</w:t>
            </w:r>
          </w:p>
        </w:tc>
        <w:tc>
          <w:tcPr>
            <w:tcW w:w="992" w:type="dxa"/>
            <w:tcBorders>
              <w:top w:val="single" w:sz="4" w:space="0" w:color="000000"/>
              <w:left w:val="single" w:sz="4" w:space="0" w:color="000000"/>
              <w:bottom w:val="single" w:sz="4" w:space="0" w:color="000000"/>
              <w:right w:val="single" w:sz="4" w:space="0" w:color="000000"/>
            </w:tcBorders>
          </w:tcPr>
          <w:p w:rsidR="002654EE" w:rsidRPr="001F334F" w:rsidRDefault="002654EE" w:rsidP="00201EF8">
            <w:pPr>
              <w:ind w:left="40"/>
              <w:jc w:val="center"/>
            </w:pPr>
          </w:p>
        </w:tc>
        <w:tc>
          <w:tcPr>
            <w:tcW w:w="698"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right="19"/>
              <w:jc w:val="center"/>
            </w:pPr>
            <w:r w:rsidRPr="001F334F">
              <w:rPr>
                <w:rFonts w:ascii="Times New Roman" w:eastAsia="Times New Roman" w:hAnsi="Times New Roman" w:cs="Times New Roman"/>
              </w:rPr>
              <w:t xml:space="preserve"> </w:t>
            </w:r>
          </w:p>
        </w:tc>
      </w:tr>
    </w:tbl>
    <w:p w:rsidR="00BC765B" w:rsidRPr="001F334F" w:rsidRDefault="00BC765B">
      <w:pPr>
        <w:spacing w:after="0"/>
        <w:ind w:left="-427" w:right="12569"/>
      </w:pPr>
    </w:p>
    <w:tbl>
      <w:tblPr>
        <w:tblStyle w:val="TableGrid"/>
        <w:tblW w:w="11907" w:type="dxa"/>
        <w:tblInd w:w="289" w:type="dxa"/>
        <w:tblCellMar>
          <w:right w:w="50" w:type="dxa"/>
        </w:tblCellMar>
        <w:tblLook w:val="04A0" w:firstRow="1" w:lastRow="0" w:firstColumn="1" w:lastColumn="0" w:noHBand="0" w:noVBand="1"/>
      </w:tblPr>
      <w:tblGrid>
        <w:gridCol w:w="599"/>
        <w:gridCol w:w="2945"/>
        <w:gridCol w:w="5244"/>
        <w:gridCol w:w="1418"/>
        <w:gridCol w:w="992"/>
        <w:gridCol w:w="709"/>
      </w:tblGrid>
      <w:tr w:rsidR="004928C2" w:rsidRPr="001F334F" w:rsidTr="0065317C">
        <w:trPr>
          <w:trHeight w:val="617"/>
        </w:trPr>
        <w:tc>
          <w:tcPr>
            <w:tcW w:w="599" w:type="dxa"/>
            <w:tcBorders>
              <w:top w:val="single" w:sz="4" w:space="0" w:color="000000"/>
              <w:left w:val="single" w:sz="4" w:space="0" w:color="000000"/>
              <w:right w:val="single" w:sz="4" w:space="0" w:color="000000"/>
            </w:tcBorders>
          </w:tcPr>
          <w:p w:rsidR="004928C2" w:rsidRPr="001F334F" w:rsidRDefault="004928C2">
            <w:pPr>
              <w:rPr>
                <w:rFonts w:ascii="Times New Roman" w:eastAsia="Times New Roman" w:hAnsi="Times New Roman" w:cs="Times New Roman"/>
              </w:rPr>
            </w:pPr>
          </w:p>
        </w:tc>
        <w:tc>
          <w:tcPr>
            <w:tcW w:w="2945" w:type="dxa"/>
            <w:tcBorders>
              <w:top w:val="single" w:sz="4" w:space="0" w:color="000000"/>
              <w:left w:val="single" w:sz="4" w:space="0" w:color="000000"/>
              <w:right w:val="single" w:sz="4" w:space="0" w:color="000000"/>
            </w:tcBorders>
          </w:tcPr>
          <w:p w:rsidR="004928C2" w:rsidRPr="001F334F" w:rsidRDefault="004928C2">
            <w:pPr>
              <w:spacing w:after="64" w:line="238" w:lineRule="auto"/>
              <w:ind w:left="2"/>
              <w:rPr>
                <w:rFonts w:ascii="Times New Roman" w:eastAsia="Times New Roman" w:hAnsi="Times New Roman" w:cs="Times New Roman"/>
                <w:b/>
              </w:rPr>
            </w:pPr>
            <w:r w:rsidRPr="001F334F">
              <w:rPr>
                <w:rFonts w:ascii="Times New Roman" w:eastAsia="Times New Roman" w:hAnsi="Times New Roman" w:cs="Times New Roman"/>
                <w:b/>
              </w:rPr>
              <w:t>Продукты питания</w:t>
            </w:r>
          </w:p>
        </w:tc>
        <w:tc>
          <w:tcPr>
            <w:tcW w:w="5244" w:type="dxa"/>
            <w:tcBorders>
              <w:top w:val="single" w:sz="4" w:space="0" w:color="000000"/>
              <w:left w:val="single" w:sz="4" w:space="0" w:color="000000"/>
              <w:right w:val="single" w:sz="4" w:space="0" w:color="000000"/>
            </w:tcBorders>
          </w:tcPr>
          <w:p w:rsidR="004928C2" w:rsidRPr="001F334F" w:rsidRDefault="004928C2">
            <w:pPr>
              <w:spacing w:after="64" w:line="238" w:lineRule="auto"/>
              <w:ind w:left="2"/>
              <w:rPr>
                <w:rFonts w:ascii="Times New Roman" w:eastAsia="Times New Roman" w:hAnsi="Times New Roman" w:cs="Times New Roman"/>
              </w:rPr>
            </w:pPr>
          </w:p>
        </w:tc>
        <w:tc>
          <w:tcPr>
            <w:tcW w:w="1418" w:type="dxa"/>
            <w:tcBorders>
              <w:top w:val="single" w:sz="4" w:space="0" w:color="000000"/>
              <w:left w:val="single" w:sz="4" w:space="0" w:color="000000"/>
              <w:right w:val="single" w:sz="4" w:space="0" w:color="000000"/>
            </w:tcBorders>
          </w:tcPr>
          <w:p w:rsidR="004928C2" w:rsidRPr="001F334F" w:rsidRDefault="004928C2">
            <w:pPr>
              <w:jc w:val="center"/>
              <w:rPr>
                <w:rFonts w:ascii="Times New Roman" w:eastAsia="Times New Roman" w:hAnsi="Times New Roman" w:cs="Times New Roman"/>
              </w:rPr>
            </w:pPr>
          </w:p>
        </w:tc>
        <w:tc>
          <w:tcPr>
            <w:tcW w:w="992" w:type="dxa"/>
            <w:tcBorders>
              <w:top w:val="single" w:sz="4" w:space="0" w:color="000000"/>
              <w:left w:val="single" w:sz="4" w:space="0" w:color="000000"/>
              <w:right w:val="single" w:sz="4" w:space="0" w:color="000000"/>
            </w:tcBorders>
          </w:tcPr>
          <w:p w:rsidR="004928C2" w:rsidRPr="001F334F" w:rsidRDefault="004928C2">
            <w:pPr>
              <w:ind w:left="3"/>
              <w:jc w:val="center"/>
              <w:rPr>
                <w:rFonts w:ascii="Times New Roman" w:eastAsia="Times New Roman" w:hAnsi="Times New Roman" w:cs="Times New Roman"/>
              </w:rPr>
            </w:pPr>
          </w:p>
        </w:tc>
        <w:tc>
          <w:tcPr>
            <w:tcW w:w="709" w:type="dxa"/>
            <w:tcBorders>
              <w:top w:val="single" w:sz="4" w:space="0" w:color="000000"/>
              <w:left w:val="single" w:sz="4" w:space="0" w:color="000000"/>
              <w:right w:val="single" w:sz="4" w:space="0" w:color="000000"/>
            </w:tcBorders>
          </w:tcPr>
          <w:p w:rsidR="004928C2" w:rsidRPr="001F334F" w:rsidRDefault="004928C2">
            <w:pPr>
              <w:ind w:left="33"/>
              <w:jc w:val="center"/>
              <w:rPr>
                <w:rFonts w:ascii="Times New Roman" w:eastAsia="Times New Roman" w:hAnsi="Times New Roman" w:cs="Times New Roman"/>
              </w:rPr>
            </w:pPr>
          </w:p>
        </w:tc>
      </w:tr>
      <w:tr w:rsidR="00201EF8" w:rsidRPr="001F334F" w:rsidTr="0065317C">
        <w:trPr>
          <w:trHeight w:val="1666"/>
        </w:trPr>
        <w:tc>
          <w:tcPr>
            <w:tcW w:w="59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r w:rsidRPr="001F334F">
              <w:rPr>
                <w:rFonts w:ascii="Times New Roman" w:eastAsia="Times New Roman" w:hAnsi="Times New Roman" w:cs="Times New Roman"/>
              </w:rPr>
              <w:t xml:space="preserve">11 </w:t>
            </w:r>
          </w:p>
          <w:p w:rsidR="00201EF8" w:rsidRPr="001F334F" w:rsidRDefault="00201EF8" w:rsidP="00201EF8">
            <w:r w:rsidRPr="001F334F">
              <w:rPr>
                <w:rFonts w:ascii="Times New Roman" w:eastAsia="Times New Roman" w:hAnsi="Times New Roman" w:cs="Times New Roman"/>
              </w:rPr>
              <w:t xml:space="preserve">12 </w:t>
            </w:r>
          </w:p>
        </w:tc>
        <w:tc>
          <w:tcPr>
            <w:tcW w:w="2945"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spacing w:after="64" w:line="238" w:lineRule="auto"/>
              <w:ind w:left="2"/>
              <w:rPr>
                <w:rFonts w:ascii="Times New Roman" w:eastAsia="Times New Roman" w:hAnsi="Times New Roman" w:cs="Times New Roman"/>
              </w:rPr>
            </w:pPr>
          </w:p>
        </w:tc>
        <w:tc>
          <w:tcPr>
            <w:tcW w:w="5244"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spacing w:after="64" w:line="238" w:lineRule="auto"/>
              <w:ind w:left="2"/>
            </w:pPr>
            <w:r w:rsidRPr="001F334F">
              <w:rPr>
                <w:rFonts w:ascii="Times New Roman" w:eastAsia="Times New Roman" w:hAnsi="Times New Roman" w:cs="Times New Roman"/>
              </w:rPr>
              <w:t xml:space="preserve">Узнавание (различение) напитков (вода, чай, сок, какао, лимонад, компот, квас, кофе) по внешнему виду, на вкус. Узнавание упаковок с напитком. Узнавание (различение) молочных продуктов (молоко, йогурт, творог, сметана, кефир, масло, морожено) по внешнему виду, на вкус. </w:t>
            </w:r>
          </w:p>
          <w:p w:rsidR="00201EF8" w:rsidRPr="001F334F" w:rsidRDefault="00201EF8" w:rsidP="00201EF8">
            <w:pPr>
              <w:ind w:left="2"/>
            </w:pPr>
            <w:r w:rsidRPr="001F334F">
              <w:rPr>
                <w:rFonts w:ascii="Times New Roman" w:eastAsia="Times New Roman" w:hAnsi="Times New Roman" w:cs="Times New Roman"/>
              </w:rPr>
              <w:t xml:space="preserve">Узнавание упаковок с молочным продуктом. </w:t>
            </w:r>
            <w:r w:rsidRPr="001F334F">
              <w:rPr>
                <w:rFonts w:ascii="Times New Roman" w:eastAsia="Times New Roman" w:hAnsi="Times New Roman" w:cs="Times New Roman"/>
                <w:b/>
                <w:i/>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jc w:val="center"/>
              <w:rPr>
                <w:rFonts w:ascii="Times New Roman" w:eastAsia="Times New Roman" w:hAnsi="Times New Roman" w:cs="Times New Roman"/>
              </w:rPr>
            </w:pPr>
            <w:r w:rsidRPr="001F334F">
              <w:rPr>
                <w:rFonts w:ascii="Times New Roman" w:eastAsia="Times New Roman" w:hAnsi="Times New Roman" w:cs="Times New Roman"/>
              </w:rPr>
              <w:t>0,5</w:t>
            </w:r>
          </w:p>
          <w:p w:rsidR="00201EF8" w:rsidRPr="001F334F" w:rsidRDefault="00201EF8" w:rsidP="00201EF8">
            <w:pPr>
              <w:jc w:val="center"/>
            </w:pPr>
            <w:r w:rsidRPr="001F334F">
              <w:rPr>
                <w:rFonts w:ascii="Times New Roman" w:eastAsia="Times New Roman" w:hAnsi="Times New Roman" w:cs="Times New Roman"/>
              </w:rPr>
              <w:t>0,5</w:t>
            </w:r>
          </w:p>
        </w:tc>
        <w:tc>
          <w:tcPr>
            <w:tcW w:w="992" w:type="dxa"/>
            <w:tcBorders>
              <w:top w:val="single" w:sz="4" w:space="0" w:color="000000"/>
              <w:left w:val="single" w:sz="4" w:space="0" w:color="000000"/>
              <w:bottom w:val="single" w:sz="4" w:space="0" w:color="000000"/>
              <w:right w:val="single" w:sz="4" w:space="0" w:color="000000"/>
            </w:tcBorders>
          </w:tcPr>
          <w:p w:rsidR="002654EE" w:rsidRPr="001F334F" w:rsidRDefault="002654EE" w:rsidP="00201EF8">
            <w:pPr>
              <w:ind w:left="60"/>
              <w:jc w:val="center"/>
            </w:pPr>
          </w:p>
        </w:tc>
        <w:tc>
          <w:tcPr>
            <w:tcW w:w="70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33"/>
              <w:jc w:val="center"/>
            </w:pPr>
            <w:r w:rsidRPr="001F334F">
              <w:rPr>
                <w:rFonts w:ascii="Times New Roman" w:eastAsia="Times New Roman" w:hAnsi="Times New Roman" w:cs="Times New Roman"/>
              </w:rPr>
              <w:t xml:space="preserve"> </w:t>
            </w:r>
          </w:p>
        </w:tc>
      </w:tr>
      <w:tr w:rsidR="00201EF8" w:rsidRPr="001F334F" w:rsidTr="0065317C">
        <w:trPr>
          <w:trHeight w:val="1157"/>
        </w:trPr>
        <w:tc>
          <w:tcPr>
            <w:tcW w:w="59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r w:rsidRPr="001F334F">
              <w:rPr>
                <w:rFonts w:ascii="Times New Roman" w:eastAsia="Times New Roman" w:hAnsi="Times New Roman" w:cs="Times New Roman"/>
              </w:rPr>
              <w:t xml:space="preserve">13 </w:t>
            </w:r>
          </w:p>
          <w:p w:rsidR="00201EF8" w:rsidRPr="001F334F" w:rsidRDefault="00201EF8" w:rsidP="00201EF8">
            <w:r w:rsidRPr="001F334F">
              <w:rPr>
                <w:rFonts w:ascii="Times New Roman" w:eastAsia="Times New Roman" w:hAnsi="Times New Roman" w:cs="Times New Roman"/>
              </w:rPr>
              <w:t xml:space="preserve">14 </w:t>
            </w:r>
          </w:p>
        </w:tc>
        <w:tc>
          <w:tcPr>
            <w:tcW w:w="2945"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2"/>
              <w:rPr>
                <w:rFonts w:ascii="Times New Roman" w:eastAsia="Times New Roman" w:hAnsi="Times New Roman" w:cs="Times New Roman"/>
              </w:rPr>
            </w:pPr>
          </w:p>
        </w:tc>
        <w:tc>
          <w:tcPr>
            <w:tcW w:w="5244"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2"/>
            </w:pPr>
            <w:r w:rsidRPr="001F334F">
              <w:rPr>
                <w:rFonts w:ascii="Times New Roman" w:eastAsia="Times New Roman" w:hAnsi="Times New Roman" w:cs="Times New Roman"/>
              </w:rPr>
              <w:t xml:space="preserve">Узнавание (различение) мясных продуктов: готовых к употреблению (колбаса, ветчина), требующих обработки (приготовления) (мясо (свинина, говядина, баранина, птица), сосиска, сарделька, котлета, фарш). </w:t>
            </w:r>
            <w:r w:rsidRPr="001F334F">
              <w:rPr>
                <w:rFonts w:ascii="Times New Roman" w:eastAsia="Times New Roman" w:hAnsi="Times New Roman" w:cs="Times New Roman"/>
                <w:b/>
                <w:i/>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jc w:val="center"/>
              <w:rPr>
                <w:rFonts w:ascii="Times New Roman" w:eastAsia="Times New Roman" w:hAnsi="Times New Roman" w:cs="Times New Roman"/>
              </w:rPr>
            </w:pPr>
            <w:r w:rsidRPr="001F334F">
              <w:rPr>
                <w:rFonts w:ascii="Times New Roman" w:eastAsia="Times New Roman" w:hAnsi="Times New Roman" w:cs="Times New Roman"/>
              </w:rPr>
              <w:t>0,5</w:t>
            </w:r>
          </w:p>
          <w:p w:rsidR="00201EF8" w:rsidRPr="001F334F" w:rsidRDefault="00201EF8" w:rsidP="00201EF8">
            <w:pPr>
              <w:jc w:val="center"/>
            </w:pPr>
            <w:r w:rsidRPr="001F334F">
              <w:rPr>
                <w:rFonts w:ascii="Times New Roman" w:eastAsia="Times New Roman" w:hAnsi="Times New Roman" w:cs="Times New Roman"/>
              </w:rPr>
              <w:t>0,5</w:t>
            </w:r>
          </w:p>
        </w:tc>
        <w:tc>
          <w:tcPr>
            <w:tcW w:w="992" w:type="dxa"/>
            <w:tcBorders>
              <w:top w:val="single" w:sz="4" w:space="0" w:color="000000"/>
              <w:left w:val="single" w:sz="4" w:space="0" w:color="000000"/>
              <w:bottom w:val="single" w:sz="4" w:space="0" w:color="000000"/>
              <w:right w:val="single" w:sz="4" w:space="0" w:color="000000"/>
            </w:tcBorders>
          </w:tcPr>
          <w:p w:rsidR="002654EE" w:rsidRPr="001F334F" w:rsidRDefault="002654EE" w:rsidP="00201EF8">
            <w:pPr>
              <w:ind w:left="60"/>
              <w:jc w:val="center"/>
            </w:pPr>
          </w:p>
        </w:tc>
        <w:tc>
          <w:tcPr>
            <w:tcW w:w="70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33"/>
              <w:jc w:val="center"/>
            </w:pPr>
            <w:r w:rsidRPr="001F334F">
              <w:rPr>
                <w:rFonts w:ascii="Times New Roman" w:eastAsia="Times New Roman" w:hAnsi="Times New Roman" w:cs="Times New Roman"/>
              </w:rPr>
              <w:t xml:space="preserve"> </w:t>
            </w:r>
          </w:p>
        </w:tc>
      </w:tr>
      <w:tr w:rsidR="00201EF8" w:rsidRPr="001F334F" w:rsidTr="0065317C">
        <w:trPr>
          <w:trHeight w:val="1605"/>
        </w:trPr>
        <w:tc>
          <w:tcPr>
            <w:tcW w:w="59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r w:rsidRPr="001F334F">
              <w:rPr>
                <w:rFonts w:ascii="Times New Roman" w:eastAsia="Times New Roman" w:hAnsi="Times New Roman" w:cs="Times New Roman"/>
              </w:rPr>
              <w:t xml:space="preserve">15 </w:t>
            </w:r>
          </w:p>
        </w:tc>
        <w:tc>
          <w:tcPr>
            <w:tcW w:w="2945"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2" w:right="195"/>
              <w:rPr>
                <w:rFonts w:ascii="Times New Roman" w:eastAsia="Times New Roman" w:hAnsi="Times New Roman" w:cs="Times New Roman"/>
              </w:rPr>
            </w:pPr>
          </w:p>
        </w:tc>
        <w:tc>
          <w:tcPr>
            <w:tcW w:w="5244"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2" w:right="195"/>
            </w:pPr>
            <w:r w:rsidRPr="001F334F">
              <w:rPr>
                <w:rFonts w:ascii="Times New Roman" w:eastAsia="Times New Roman" w:hAnsi="Times New Roman" w:cs="Times New Roman"/>
              </w:rPr>
              <w:t xml:space="preserve">Узнавание (различение) муки и мучных изделий: готовых к употреблению (хлеб, батон, пирожок, булочка, сушки, баранки, сухари), требующих обработки (приготовления) (макаронные изделия (макароны, вермишель, рожки).  </w:t>
            </w:r>
          </w:p>
        </w:tc>
        <w:tc>
          <w:tcPr>
            <w:tcW w:w="1418"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jc w:val="center"/>
            </w:pPr>
            <w:r w:rsidRPr="001F334F">
              <w:rPr>
                <w:rFonts w:ascii="Times New Roman" w:eastAsia="Times New Roman" w:hAnsi="Times New Roman" w:cs="Times New Roman"/>
              </w:rPr>
              <w:t>0,5</w:t>
            </w:r>
          </w:p>
        </w:tc>
        <w:tc>
          <w:tcPr>
            <w:tcW w:w="992"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3"/>
              <w:jc w:val="center"/>
            </w:pPr>
          </w:p>
        </w:tc>
        <w:tc>
          <w:tcPr>
            <w:tcW w:w="70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33"/>
              <w:jc w:val="center"/>
            </w:pPr>
            <w:r w:rsidRPr="001F334F">
              <w:rPr>
                <w:rFonts w:ascii="Times New Roman" w:eastAsia="Times New Roman" w:hAnsi="Times New Roman" w:cs="Times New Roman"/>
              </w:rPr>
              <w:t xml:space="preserve"> </w:t>
            </w:r>
          </w:p>
        </w:tc>
      </w:tr>
      <w:tr w:rsidR="004928C2" w:rsidRPr="001F334F" w:rsidTr="0065317C">
        <w:trPr>
          <w:trHeight w:val="841"/>
        </w:trPr>
        <w:tc>
          <w:tcPr>
            <w:tcW w:w="599" w:type="dxa"/>
            <w:tcBorders>
              <w:top w:val="single" w:sz="4" w:space="0" w:color="000000"/>
              <w:left w:val="single" w:sz="4" w:space="0" w:color="000000"/>
              <w:bottom w:val="single" w:sz="4" w:space="0" w:color="000000"/>
              <w:right w:val="single" w:sz="4" w:space="0" w:color="000000"/>
            </w:tcBorders>
          </w:tcPr>
          <w:p w:rsidR="004928C2" w:rsidRPr="001F334F" w:rsidRDefault="004928C2">
            <w:r w:rsidRPr="001F334F">
              <w:rPr>
                <w:rFonts w:ascii="Times New Roman" w:eastAsia="Times New Roman" w:hAnsi="Times New Roman" w:cs="Times New Roman"/>
              </w:rPr>
              <w:t xml:space="preserve">16 </w:t>
            </w:r>
          </w:p>
          <w:p w:rsidR="004928C2" w:rsidRPr="001F334F" w:rsidRDefault="004928C2">
            <w:r w:rsidRPr="001F334F">
              <w:rPr>
                <w:rFonts w:ascii="Times New Roman" w:eastAsia="Times New Roman" w:hAnsi="Times New Roman" w:cs="Times New Roman"/>
              </w:rPr>
              <w:t xml:space="preserve">17 </w:t>
            </w:r>
          </w:p>
        </w:tc>
        <w:tc>
          <w:tcPr>
            <w:tcW w:w="2945" w:type="dxa"/>
            <w:tcBorders>
              <w:top w:val="single" w:sz="4" w:space="0" w:color="000000"/>
              <w:left w:val="single" w:sz="4" w:space="0" w:color="000000"/>
              <w:bottom w:val="single" w:sz="4" w:space="0" w:color="000000"/>
              <w:right w:val="single" w:sz="4" w:space="0" w:color="000000"/>
            </w:tcBorders>
          </w:tcPr>
          <w:p w:rsidR="004928C2" w:rsidRPr="001F334F" w:rsidRDefault="004928C2">
            <w:pPr>
              <w:ind w:left="2"/>
              <w:rPr>
                <w:rFonts w:ascii="Times New Roman" w:eastAsia="Times New Roman" w:hAnsi="Times New Roman" w:cs="Times New Roman"/>
              </w:rPr>
            </w:pPr>
          </w:p>
        </w:tc>
        <w:tc>
          <w:tcPr>
            <w:tcW w:w="5244" w:type="dxa"/>
            <w:tcBorders>
              <w:top w:val="single" w:sz="4" w:space="0" w:color="000000"/>
              <w:left w:val="single" w:sz="4" w:space="0" w:color="000000"/>
              <w:bottom w:val="single" w:sz="4" w:space="0" w:color="000000"/>
              <w:right w:val="single" w:sz="4" w:space="0" w:color="auto"/>
            </w:tcBorders>
          </w:tcPr>
          <w:p w:rsidR="004928C2" w:rsidRPr="001F334F" w:rsidRDefault="004928C2">
            <w:pPr>
              <w:ind w:left="2"/>
            </w:pPr>
            <w:r w:rsidRPr="001F334F">
              <w:rPr>
                <w:rFonts w:ascii="Times New Roman" w:eastAsia="Times New Roman" w:hAnsi="Times New Roman" w:cs="Times New Roman"/>
              </w:rPr>
              <w:t xml:space="preserve">Узнавание (различение) рыбных продуктов. </w:t>
            </w:r>
          </w:p>
        </w:tc>
        <w:tc>
          <w:tcPr>
            <w:tcW w:w="1418" w:type="dxa"/>
            <w:tcBorders>
              <w:top w:val="single" w:sz="4" w:space="0" w:color="000000"/>
              <w:left w:val="single" w:sz="4" w:space="0" w:color="auto"/>
              <w:bottom w:val="single" w:sz="4" w:space="0" w:color="000000"/>
              <w:right w:val="single" w:sz="4" w:space="0" w:color="auto"/>
            </w:tcBorders>
          </w:tcPr>
          <w:p w:rsidR="004928C2" w:rsidRPr="001F334F" w:rsidRDefault="00201EF8">
            <w:pPr>
              <w:jc w:val="center"/>
              <w:rPr>
                <w:rFonts w:ascii="Times New Roman" w:eastAsia="Times New Roman" w:hAnsi="Times New Roman" w:cs="Times New Roman"/>
              </w:rPr>
            </w:pPr>
            <w:r w:rsidRPr="001F334F">
              <w:rPr>
                <w:rFonts w:ascii="Times New Roman" w:eastAsia="Times New Roman" w:hAnsi="Times New Roman" w:cs="Times New Roman"/>
              </w:rPr>
              <w:t>0,5</w:t>
            </w:r>
          </w:p>
          <w:p w:rsidR="00201EF8" w:rsidRPr="001F334F" w:rsidRDefault="00201EF8">
            <w:pPr>
              <w:jc w:val="center"/>
            </w:pPr>
            <w:r w:rsidRPr="001F334F">
              <w:rPr>
                <w:rFonts w:ascii="Times New Roman" w:eastAsia="Times New Roman" w:hAnsi="Times New Roman" w:cs="Times New Roman"/>
              </w:rPr>
              <w:t>0,5</w:t>
            </w:r>
          </w:p>
        </w:tc>
        <w:tc>
          <w:tcPr>
            <w:tcW w:w="992" w:type="dxa"/>
            <w:tcBorders>
              <w:top w:val="single" w:sz="4" w:space="0" w:color="000000"/>
              <w:left w:val="single" w:sz="4" w:space="0" w:color="auto"/>
              <w:bottom w:val="single" w:sz="4" w:space="0" w:color="000000"/>
              <w:right w:val="single" w:sz="4" w:space="0" w:color="000000"/>
            </w:tcBorders>
          </w:tcPr>
          <w:p w:rsidR="002654EE" w:rsidRPr="001F334F" w:rsidRDefault="002654EE">
            <w:pPr>
              <w:ind w:left="2"/>
            </w:pPr>
          </w:p>
        </w:tc>
        <w:tc>
          <w:tcPr>
            <w:tcW w:w="709" w:type="dxa"/>
            <w:tcBorders>
              <w:top w:val="single" w:sz="4" w:space="0" w:color="000000"/>
              <w:left w:val="single" w:sz="4" w:space="0" w:color="000000"/>
              <w:bottom w:val="single" w:sz="4" w:space="0" w:color="000000"/>
              <w:right w:val="single" w:sz="4" w:space="0" w:color="000000"/>
            </w:tcBorders>
          </w:tcPr>
          <w:p w:rsidR="004928C2" w:rsidRPr="001F334F" w:rsidRDefault="004928C2">
            <w:pPr>
              <w:ind w:left="297"/>
              <w:jc w:val="center"/>
            </w:pPr>
            <w:r w:rsidRPr="001F334F">
              <w:rPr>
                <w:rFonts w:ascii="Times New Roman" w:eastAsia="Times New Roman" w:hAnsi="Times New Roman" w:cs="Times New Roman"/>
              </w:rPr>
              <w:t xml:space="preserve"> </w:t>
            </w:r>
          </w:p>
        </w:tc>
      </w:tr>
      <w:tr w:rsidR="004928C2" w:rsidRPr="001F334F" w:rsidTr="0065317C">
        <w:trPr>
          <w:trHeight w:val="245"/>
        </w:trPr>
        <w:tc>
          <w:tcPr>
            <w:tcW w:w="599" w:type="dxa"/>
            <w:tcBorders>
              <w:top w:val="single" w:sz="4" w:space="0" w:color="000000"/>
              <w:left w:val="single" w:sz="4" w:space="0" w:color="000000"/>
              <w:bottom w:val="single" w:sz="4" w:space="0" w:color="000000"/>
              <w:right w:val="single" w:sz="4" w:space="0" w:color="auto"/>
            </w:tcBorders>
          </w:tcPr>
          <w:p w:rsidR="004928C2" w:rsidRPr="001F334F" w:rsidRDefault="004928C2"/>
        </w:tc>
        <w:tc>
          <w:tcPr>
            <w:tcW w:w="2945" w:type="dxa"/>
            <w:tcBorders>
              <w:top w:val="single" w:sz="4" w:space="0" w:color="000000"/>
              <w:left w:val="single" w:sz="4" w:space="0" w:color="auto"/>
              <w:bottom w:val="single" w:sz="4" w:space="0" w:color="000000"/>
              <w:right w:val="single" w:sz="4" w:space="0" w:color="auto"/>
            </w:tcBorders>
          </w:tcPr>
          <w:p w:rsidR="004928C2" w:rsidRPr="001F334F" w:rsidRDefault="004928C2" w:rsidP="004928C2">
            <w:pPr>
              <w:rPr>
                <w:rFonts w:ascii="Times New Roman" w:eastAsia="Times New Roman" w:hAnsi="Times New Roman" w:cs="Times New Roman"/>
                <w:b/>
              </w:rPr>
            </w:pPr>
            <w:r w:rsidRPr="001F334F">
              <w:rPr>
                <w:rFonts w:ascii="Times New Roman" w:eastAsia="Times New Roman" w:hAnsi="Times New Roman" w:cs="Times New Roman"/>
                <w:b/>
              </w:rPr>
              <w:t>Предметы и материалы, изготовленные человеком</w:t>
            </w:r>
          </w:p>
        </w:tc>
        <w:tc>
          <w:tcPr>
            <w:tcW w:w="5244" w:type="dxa"/>
            <w:tcBorders>
              <w:top w:val="single" w:sz="4" w:space="0" w:color="000000"/>
              <w:left w:val="single" w:sz="4" w:space="0" w:color="auto"/>
              <w:bottom w:val="single" w:sz="4" w:space="0" w:color="000000"/>
              <w:right w:val="single" w:sz="4" w:space="0" w:color="auto"/>
            </w:tcBorders>
          </w:tcPr>
          <w:p w:rsidR="004928C2" w:rsidRPr="001F334F" w:rsidRDefault="004928C2">
            <w:pPr>
              <w:ind w:left="2660"/>
            </w:pPr>
          </w:p>
        </w:tc>
        <w:tc>
          <w:tcPr>
            <w:tcW w:w="1418" w:type="dxa"/>
            <w:tcBorders>
              <w:top w:val="single" w:sz="4" w:space="0" w:color="000000"/>
              <w:left w:val="single" w:sz="4" w:space="0" w:color="auto"/>
              <w:bottom w:val="single" w:sz="4" w:space="0" w:color="000000"/>
              <w:right w:val="single" w:sz="4" w:space="0" w:color="auto"/>
            </w:tcBorders>
          </w:tcPr>
          <w:p w:rsidR="004928C2" w:rsidRPr="001F334F" w:rsidRDefault="004928C2">
            <w:pPr>
              <w:ind w:left="2660"/>
            </w:pPr>
          </w:p>
        </w:tc>
        <w:tc>
          <w:tcPr>
            <w:tcW w:w="992" w:type="dxa"/>
            <w:tcBorders>
              <w:top w:val="single" w:sz="4" w:space="0" w:color="000000"/>
              <w:left w:val="single" w:sz="4" w:space="0" w:color="auto"/>
              <w:bottom w:val="single" w:sz="4" w:space="0" w:color="000000"/>
              <w:right w:val="single" w:sz="4" w:space="0" w:color="auto"/>
            </w:tcBorders>
          </w:tcPr>
          <w:p w:rsidR="004928C2" w:rsidRPr="001F334F" w:rsidRDefault="004928C2">
            <w:pPr>
              <w:ind w:left="2660"/>
            </w:pPr>
          </w:p>
        </w:tc>
        <w:tc>
          <w:tcPr>
            <w:tcW w:w="709" w:type="dxa"/>
            <w:tcBorders>
              <w:top w:val="single" w:sz="4" w:space="0" w:color="000000"/>
              <w:left w:val="single" w:sz="4" w:space="0" w:color="auto"/>
              <w:bottom w:val="single" w:sz="4" w:space="0" w:color="000000"/>
              <w:right w:val="single" w:sz="4" w:space="0" w:color="000000"/>
            </w:tcBorders>
          </w:tcPr>
          <w:p w:rsidR="004928C2" w:rsidRPr="001F334F" w:rsidRDefault="004928C2"/>
        </w:tc>
      </w:tr>
      <w:tr w:rsidR="00201EF8" w:rsidRPr="001F334F" w:rsidTr="0065317C">
        <w:trPr>
          <w:trHeight w:val="838"/>
        </w:trPr>
        <w:tc>
          <w:tcPr>
            <w:tcW w:w="59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r w:rsidRPr="001F334F">
              <w:rPr>
                <w:rFonts w:ascii="Times New Roman" w:eastAsia="Times New Roman" w:hAnsi="Times New Roman" w:cs="Times New Roman"/>
              </w:rPr>
              <w:t xml:space="preserve">18 </w:t>
            </w:r>
          </w:p>
          <w:p w:rsidR="00201EF8" w:rsidRPr="001F334F" w:rsidRDefault="00201EF8" w:rsidP="00201EF8">
            <w:r w:rsidRPr="001F334F">
              <w:rPr>
                <w:rFonts w:ascii="Times New Roman" w:eastAsia="Times New Roman" w:hAnsi="Times New Roman" w:cs="Times New Roman"/>
              </w:rPr>
              <w:t xml:space="preserve">19 </w:t>
            </w:r>
          </w:p>
        </w:tc>
        <w:tc>
          <w:tcPr>
            <w:tcW w:w="2945"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2"/>
              <w:rPr>
                <w:rFonts w:ascii="Times New Roman" w:eastAsia="Times New Roman" w:hAnsi="Times New Roman" w:cs="Times New Roman"/>
              </w:rPr>
            </w:pPr>
          </w:p>
        </w:tc>
        <w:tc>
          <w:tcPr>
            <w:tcW w:w="5244"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2"/>
            </w:pPr>
            <w:r w:rsidRPr="001F334F">
              <w:rPr>
                <w:rFonts w:ascii="Times New Roman" w:eastAsia="Times New Roman" w:hAnsi="Times New Roman" w:cs="Times New Roman"/>
              </w:rPr>
              <w:t xml:space="preserve">Узнавание свойств бумаги (рвется, мнется, намокает). Узнавание предметов, изготовленных из бумаги (салфетка, коробка, газета, книга). </w:t>
            </w:r>
          </w:p>
        </w:tc>
        <w:tc>
          <w:tcPr>
            <w:tcW w:w="1418"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jc w:val="center"/>
              <w:rPr>
                <w:rFonts w:ascii="Times New Roman" w:eastAsia="Times New Roman" w:hAnsi="Times New Roman" w:cs="Times New Roman"/>
              </w:rPr>
            </w:pPr>
            <w:r w:rsidRPr="001F334F">
              <w:rPr>
                <w:rFonts w:ascii="Times New Roman" w:eastAsia="Times New Roman" w:hAnsi="Times New Roman" w:cs="Times New Roman"/>
              </w:rPr>
              <w:t>0,5</w:t>
            </w:r>
          </w:p>
          <w:p w:rsidR="00201EF8" w:rsidRPr="001F334F" w:rsidRDefault="00201EF8" w:rsidP="00201EF8">
            <w:pPr>
              <w:jc w:val="center"/>
            </w:pPr>
            <w:r w:rsidRPr="001F334F">
              <w:rPr>
                <w:rFonts w:ascii="Times New Roman" w:eastAsia="Times New Roman" w:hAnsi="Times New Roman" w:cs="Times New Roman"/>
              </w:rPr>
              <w:t>0,5</w:t>
            </w:r>
          </w:p>
        </w:tc>
        <w:tc>
          <w:tcPr>
            <w:tcW w:w="992" w:type="dxa"/>
            <w:tcBorders>
              <w:top w:val="single" w:sz="4" w:space="0" w:color="000000"/>
              <w:left w:val="single" w:sz="4" w:space="0" w:color="000000"/>
              <w:bottom w:val="single" w:sz="4" w:space="0" w:color="000000"/>
              <w:right w:val="single" w:sz="4" w:space="0" w:color="000000"/>
            </w:tcBorders>
          </w:tcPr>
          <w:p w:rsidR="00441B74" w:rsidRPr="001F334F" w:rsidRDefault="00201EF8" w:rsidP="00441B74">
            <w:pPr>
              <w:ind w:left="3"/>
              <w:jc w:val="center"/>
            </w:pPr>
            <w:r w:rsidRPr="001F334F">
              <w:rPr>
                <w:rFonts w:ascii="Times New Roman" w:eastAsia="Times New Roman" w:hAnsi="Times New Roman" w:cs="Times New Roman"/>
              </w:rPr>
              <w:t xml:space="preserve"> </w:t>
            </w:r>
          </w:p>
          <w:p w:rsidR="002654EE" w:rsidRPr="001F334F" w:rsidRDefault="002654EE" w:rsidP="00201EF8">
            <w:pPr>
              <w:ind w:left="3"/>
              <w:jc w:val="center"/>
            </w:pPr>
          </w:p>
        </w:tc>
        <w:tc>
          <w:tcPr>
            <w:tcW w:w="70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297"/>
              <w:jc w:val="center"/>
            </w:pPr>
            <w:r w:rsidRPr="001F334F">
              <w:rPr>
                <w:rFonts w:ascii="Times New Roman" w:eastAsia="Times New Roman" w:hAnsi="Times New Roman" w:cs="Times New Roman"/>
              </w:rPr>
              <w:t xml:space="preserve"> </w:t>
            </w:r>
          </w:p>
        </w:tc>
      </w:tr>
      <w:tr w:rsidR="00201EF8" w:rsidRPr="001F334F" w:rsidTr="0065317C">
        <w:trPr>
          <w:trHeight w:val="562"/>
        </w:trPr>
        <w:tc>
          <w:tcPr>
            <w:tcW w:w="59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rPr>
                <w:rFonts w:ascii="Times New Roman" w:eastAsia="Times New Roman" w:hAnsi="Times New Roman" w:cs="Times New Roman"/>
              </w:rPr>
            </w:pPr>
            <w:r w:rsidRPr="001F334F">
              <w:rPr>
                <w:rFonts w:ascii="Times New Roman" w:eastAsia="Times New Roman" w:hAnsi="Times New Roman" w:cs="Times New Roman"/>
              </w:rPr>
              <w:lastRenderedPageBreak/>
              <w:t xml:space="preserve">20 </w:t>
            </w:r>
          </w:p>
          <w:p w:rsidR="00201EF8" w:rsidRPr="001F334F" w:rsidRDefault="00201EF8" w:rsidP="00201EF8">
            <w:r w:rsidRPr="001F334F">
              <w:rPr>
                <w:rFonts w:ascii="Times New Roman" w:eastAsia="Times New Roman" w:hAnsi="Times New Roman" w:cs="Times New Roman"/>
              </w:rPr>
              <w:t xml:space="preserve">21 </w:t>
            </w:r>
          </w:p>
        </w:tc>
        <w:tc>
          <w:tcPr>
            <w:tcW w:w="2945"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2"/>
              <w:rPr>
                <w:rFonts w:ascii="Times New Roman" w:eastAsia="Times New Roman" w:hAnsi="Times New Roman" w:cs="Times New Roman"/>
              </w:rPr>
            </w:pPr>
          </w:p>
        </w:tc>
        <w:tc>
          <w:tcPr>
            <w:tcW w:w="5244" w:type="dxa"/>
            <w:tcBorders>
              <w:top w:val="single" w:sz="4" w:space="0" w:color="000000"/>
              <w:left w:val="single" w:sz="4" w:space="0" w:color="000000"/>
              <w:bottom w:val="single" w:sz="4" w:space="0" w:color="000000"/>
              <w:right w:val="single" w:sz="4" w:space="0" w:color="auto"/>
            </w:tcBorders>
          </w:tcPr>
          <w:p w:rsidR="00201EF8" w:rsidRPr="001F334F" w:rsidRDefault="00201EF8" w:rsidP="00201EF8">
            <w:pPr>
              <w:ind w:left="2"/>
            </w:pPr>
            <w:r w:rsidRPr="001F334F">
              <w:rPr>
                <w:rFonts w:ascii="Times New Roman" w:eastAsia="Times New Roman" w:hAnsi="Times New Roman" w:cs="Times New Roman"/>
              </w:rPr>
              <w:t xml:space="preserve">Узнавание предметов, изготовленных из резины (резиновые перчатки, сапоги, игрушки и др.).  </w:t>
            </w:r>
          </w:p>
        </w:tc>
        <w:tc>
          <w:tcPr>
            <w:tcW w:w="1418" w:type="dxa"/>
            <w:tcBorders>
              <w:top w:val="single" w:sz="4" w:space="0" w:color="000000"/>
              <w:left w:val="single" w:sz="4" w:space="0" w:color="auto"/>
              <w:bottom w:val="single" w:sz="4" w:space="0" w:color="000000"/>
              <w:right w:val="single" w:sz="4" w:space="0" w:color="000000"/>
            </w:tcBorders>
          </w:tcPr>
          <w:p w:rsidR="00201EF8" w:rsidRPr="001F334F" w:rsidRDefault="00201EF8" w:rsidP="00201EF8">
            <w:pPr>
              <w:jc w:val="center"/>
              <w:rPr>
                <w:rFonts w:ascii="Times New Roman" w:eastAsia="Times New Roman" w:hAnsi="Times New Roman" w:cs="Times New Roman"/>
              </w:rPr>
            </w:pPr>
            <w:r w:rsidRPr="001F334F">
              <w:rPr>
                <w:rFonts w:ascii="Times New Roman" w:eastAsia="Times New Roman" w:hAnsi="Times New Roman" w:cs="Times New Roman"/>
              </w:rPr>
              <w:t>0,5</w:t>
            </w:r>
          </w:p>
          <w:p w:rsidR="00201EF8" w:rsidRPr="001F334F" w:rsidRDefault="00201EF8" w:rsidP="00201EF8">
            <w:pPr>
              <w:jc w:val="center"/>
            </w:pPr>
            <w:r w:rsidRPr="001F334F">
              <w:rPr>
                <w:rFonts w:ascii="Times New Roman" w:eastAsia="Times New Roman" w:hAnsi="Times New Roman" w:cs="Times New Roman"/>
              </w:rPr>
              <w:t>0,5</w:t>
            </w:r>
          </w:p>
        </w:tc>
        <w:tc>
          <w:tcPr>
            <w:tcW w:w="992" w:type="dxa"/>
            <w:tcBorders>
              <w:top w:val="single" w:sz="4" w:space="0" w:color="000000"/>
              <w:left w:val="single" w:sz="4" w:space="0" w:color="000000"/>
              <w:bottom w:val="single" w:sz="4" w:space="0" w:color="000000"/>
              <w:right w:val="single" w:sz="4" w:space="0" w:color="000000"/>
            </w:tcBorders>
          </w:tcPr>
          <w:p w:rsidR="00441B74" w:rsidRPr="001F334F" w:rsidRDefault="00201EF8" w:rsidP="00441B74">
            <w:pPr>
              <w:ind w:left="3"/>
              <w:jc w:val="center"/>
            </w:pPr>
            <w:r w:rsidRPr="001F334F">
              <w:rPr>
                <w:rFonts w:ascii="Times New Roman" w:eastAsia="Times New Roman" w:hAnsi="Times New Roman" w:cs="Times New Roman"/>
              </w:rPr>
              <w:t xml:space="preserve"> </w:t>
            </w:r>
          </w:p>
          <w:p w:rsidR="002654EE" w:rsidRPr="001F334F" w:rsidRDefault="002654EE" w:rsidP="00201EF8">
            <w:pPr>
              <w:ind w:left="3"/>
              <w:jc w:val="center"/>
            </w:pPr>
          </w:p>
        </w:tc>
        <w:tc>
          <w:tcPr>
            <w:tcW w:w="70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297"/>
              <w:jc w:val="center"/>
            </w:pPr>
            <w:r w:rsidRPr="001F334F">
              <w:rPr>
                <w:rFonts w:ascii="Times New Roman" w:eastAsia="Times New Roman" w:hAnsi="Times New Roman" w:cs="Times New Roman"/>
              </w:rPr>
              <w:t xml:space="preserve"> </w:t>
            </w:r>
          </w:p>
        </w:tc>
      </w:tr>
      <w:tr w:rsidR="004928C2" w:rsidRPr="001F334F" w:rsidTr="0065317C">
        <w:trPr>
          <w:trHeight w:val="329"/>
        </w:trPr>
        <w:tc>
          <w:tcPr>
            <w:tcW w:w="599" w:type="dxa"/>
            <w:tcBorders>
              <w:top w:val="single" w:sz="4" w:space="0" w:color="000000"/>
              <w:left w:val="single" w:sz="4" w:space="0" w:color="000000"/>
              <w:bottom w:val="single" w:sz="4" w:space="0" w:color="000000"/>
              <w:right w:val="single" w:sz="4" w:space="0" w:color="auto"/>
            </w:tcBorders>
          </w:tcPr>
          <w:p w:rsidR="004928C2" w:rsidRPr="001F334F" w:rsidRDefault="004928C2"/>
        </w:tc>
        <w:tc>
          <w:tcPr>
            <w:tcW w:w="2945" w:type="dxa"/>
            <w:tcBorders>
              <w:top w:val="single" w:sz="4" w:space="0" w:color="000000"/>
              <w:left w:val="single" w:sz="4" w:space="0" w:color="auto"/>
              <w:bottom w:val="single" w:sz="4" w:space="0" w:color="000000"/>
              <w:right w:val="single" w:sz="4" w:space="0" w:color="auto"/>
            </w:tcBorders>
          </w:tcPr>
          <w:p w:rsidR="004928C2" w:rsidRPr="001F334F" w:rsidRDefault="004928C2" w:rsidP="004928C2">
            <w:pPr>
              <w:rPr>
                <w:rFonts w:ascii="Times New Roman" w:eastAsia="Times New Roman" w:hAnsi="Times New Roman" w:cs="Times New Roman"/>
                <w:b/>
              </w:rPr>
            </w:pPr>
            <w:r w:rsidRPr="001F334F">
              <w:rPr>
                <w:rFonts w:ascii="Times New Roman" w:eastAsia="Times New Roman" w:hAnsi="Times New Roman" w:cs="Times New Roman"/>
                <w:b/>
              </w:rPr>
              <w:t>Город</w:t>
            </w:r>
          </w:p>
        </w:tc>
        <w:tc>
          <w:tcPr>
            <w:tcW w:w="5244" w:type="dxa"/>
            <w:tcBorders>
              <w:top w:val="single" w:sz="4" w:space="0" w:color="000000"/>
              <w:left w:val="single" w:sz="4" w:space="0" w:color="auto"/>
              <w:bottom w:val="single" w:sz="4" w:space="0" w:color="000000"/>
              <w:right w:val="nil"/>
            </w:tcBorders>
          </w:tcPr>
          <w:p w:rsidR="004928C2" w:rsidRPr="001F334F" w:rsidRDefault="004928C2" w:rsidP="004928C2">
            <w:pPr>
              <w:ind w:left="1237"/>
              <w:jc w:val="center"/>
            </w:pPr>
          </w:p>
        </w:tc>
        <w:tc>
          <w:tcPr>
            <w:tcW w:w="1418" w:type="dxa"/>
            <w:tcBorders>
              <w:top w:val="single" w:sz="4" w:space="0" w:color="000000"/>
              <w:left w:val="single" w:sz="4" w:space="0" w:color="auto"/>
              <w:bottom w:val="single" w:sz="4" w:space="0" w:color="000000"/>
              <w:right w:val="single" w:sz="4" w:space="0" w:color="auto"/>
            </w:tcBorders>
          </w:tcPr>
          <w:p w:rsidR="004928C2" w:rsidRPr="001F334F" w:rsidRDefault="004928C2" w:rsidP="004928C2">
            <w:pPr>
              <w:ind w:left="2712"/>
              <w:jc w:val="center"/>
            </w:pPr>
          </w:p>
        </w:tc>
        <w:tc>
          <w:tcPr>
            <w:tcW w:w="992" w:type="dxa"/>
            <w:tcBorders>
              <w:top w:val="single" w:sz="4" w:space="0" w:color="000000"/>
              <w:left w:val="single" w:sz="4" w:space="0" w:color="auto"/>
              <w:bottom w:val="single" w:sz="4" w:space="0" w:color="000000"/>
              <w:right w:val="single" w:sz="4" w:space="0" w:color="auto"/>
            </w:tcBorders>
          </w:tcPr>
          <w:p w:rsidR="004928C2" w:rsidRPr="001F334F" w:rsidRDefault="004928C2" w:rsidP="004928C2">
            <w:pPr>
              <w:ind w:left="2712"/>
              <w:jc w:val="center"/>
            </w:pPr>
          </w:p>
        </w:tc>
        <w:tc>
          <w:tcPr>
            <w:tcW w:w="709" w:type="dxa"/>
            <w:tcBorders>
              <w:top w:val="single" w:sz="4" w:space="0" w:color="000000"/>
              <w:left w:val="single" w:sz="4" w:space="0" w:color="auto"/>
              <w:bottom w:val="single" w:sz="4" w:space="0" w:color="000000"/>
              <w:right w:val="single" w:sz="4" w:space="0" w:color="000000"/>
            </w:tcBorders>
          </w:tcPr>
          <w:p w:rsidR="004928C2" w:rsidRPr="001F334F" w:rsidRDefault="004928C2"/>
        </w:tc>
      </w:tr>
      <w:tr w:rsidR="004928C2" w:rsidRPr="001F334F" w:rsidTr="0065317C">
        <w:trPr>
          <w:trHeight w:val="838"/>
        </w:trPr>
        <w:tc>
          <w:tcPr>
            <w:tcW w:w="599" w:type="dxa"/>
            <w:tcBorders>
              <w:top w:val="single" w:sz="4" w:space="0" w:color="000000"/>
              <w:left w:val="single" w:sz="4" w:space="0" w:color="000000"/>
              <w:bottom w:val="single" w:sz="4" w:space="0" w:color="000000"/>
              <w:right w:val="single" w:sz="4" w:space="0" w:color="000000"/>
            </w:tcBorders>
          </w:tcPr>
          <w:p w:rsidR="004928C2" w:rsidRPr="001F334F" w:rsidRDefault="004928C2">
            <w:r w:rsidRPr="001F334F">
              <w:rPr>
                <w:rFonts w:ascii="Times New Roman" w:eastAsia="Times New Roman" w:hAnsi="Times New Roman" w:cs="Times New Roman"/>
              </w:rPr>
              <w:t xml:space="preserve">22 </w:t>
            </w:r>
          </w:p>
          <w:p w:rsidR="004928C2" w:rsidRPr="001F334F" w:rsidRDefault="004928C2">
            <w:r w:rsidRPr="001F334F">
              <w:rPr>
                <w:rFonts w:ascii="Times New Roman" w:eastAsia="Times New Roman" w:hAnsi="Times New Roman" w:cs="Times New Roman"/>
              </w:rPr>
              <w:t xml:space="preserve">23 </w:t>
            </w:r>
          </w:p>
          <w:p w:rsidR="004928C2" w:rsidRPr="001F334F" w:rsidRDefault="004928C2">
            <w:r w:rsidRPr="001F334F">
              <w:rPr>
                <w:rFonts w:ascii="Times New Roman" w:eastAsia="Times New Roman" w:hAnsi="Times New Roman" w:cs="Times New Roman"/>
              </w:rPr>
              <w:t xml:space="preserve">24 </w:t>
            </w:r>
          </w:p>
        </w:tc>
        <w:tc>
          <w:tcPr>
            <w:tcW w:w="2945" w:type="dxa"/>
            <w:tcBorders>
              <w:top w:val="single" w:sz="4" w:space="0" w:color="000000"/>
              <w:left w:val="single" w:sz="4" w:space="0" w:color="000000"/>
              <w:bottom w:val="single" w:sz="4" w:space="0" w:color="000000"/>
              <w:right w:val="single" w:sz="4" w:space="0" w:color="000000"/>
            </w:tcBorders>
          </w:tcPr>
          <w:p w:rsidR="004928C2" w:rsidRPr="001F334F" w:rsidRDefault="004928C2">
            <w:pPr>
              <w:ind w:left="2"/>
              <w:rPr>
                <w:rFonts w:ascii="Times New Roman" w:eastAsia="Times New Roman" w:hAnsi="Times New Roman" w:cs="Times New Roman"/>
              </w:rPr>
            </w:pPr>
          </w:p>
        </w:tc>
        <w:tc>
          <w:tcPr>
            <w:tcW w:w="5244" w:type="dxa"/>
            <w:tcBorders>
              <w:top w:val="single" w:sz="4" w:space="0" w:color="000000"/>
              <w:left w:val="single" w:sz="4" w:space="0" w:color="000000"/>
              <w:bottom w:val="single" w:sz="4" w:space="0" w:color="000000"/>
              <w:right w:val="single" w:sz="4" w:space="0" w:color="auto"/>
            </w:tcBorders>
          </w:tcPr>
          <w:p w:rsidR="004928C2" w:rsidRPr="001F334F" w:rsidRDefault="004928C2">
            <w:pPr>
              <w:ind w:left="2"/>
            </w:pPr>
            <w:r w:rsidRPr="001F334F">
              <w:rPr>
                <w:rFonts w:ascii="Times New Roman" w:eastAsia="Times New Roman" w:hAnsi="Times New Roman" w:cs="Times New Roman"/>
              </w:rPr>
              <w:t xml:space="preserve">Узнавание (различение) элементов городской </w:t>
            </w:r>
          </w:p>
          <w:p w:rsidR="004928C2" w:rsidRPr="001F334F" w:rsidRDefault="004928C2">
            <w:pPr>
              <w:ind w:left="2"/>
            </w:pPr>
            <w:r w:rsidRPr="001F334F">
              <w:rPr>
                <w:rFonts w:ascii="Times New Roman" w:eastAsia="Times New Roman" w:hAnsi="Times New Roman" w:cs="Times New Roman"/>
              </w:rPr>
              <w:t xml:space="preserve">инфраструктуры (районы), улицы (проспекты, переулки), площади.  </w:t>
            </w:r>
          </w:p>
        </w:tc>
        <w:tc>
          <w:tcPr>
            <w:tcW w:w="1418" w:type="dxa"/>
            <w:tcBorders>
              <w:top w:val="single" w:sz="4" w:space="0" w:color="000000"/>
              <w:left w:val="single" w:sz="4" w:space="0" w:color="auto"/>
              <w:bottom w:val="single" w:sz="4" w:space="0" w:color="000000"/>
              <w:right w:val="single" w:sz="4" w:space="0" w:color="auto"/>
            </w:tcBorders>
          </w:tcPr>
          <w:p w:rsidR="004928C2" w:rsidRPr="001F334F" w:rsidRDefault="00201EF8">
            <w:pPr>
              <w:jc w:val="center"/>
              <w:rPr>
                <w:rFonts w:ascii="Times New Roman" w:eastAsia="Times New Roman" w:hAnsi="Times New Roman" w:cs="Times New Roman"/>
              </w:rPr>
            </w:pPr>
            <w:r w:rsidRPr="001F334F">
              <w:rPr>
                <w:rFonts w:ascii="Times New Roman" w:eastAsia="Times New Roman" w:hAnsi="Times New Roman" w:cs="Times New Roman"/>
              </w:rPr>
              <w:t>0,5</w:t>
            </w:r>
          </w:p>
          <w:p w:rsidR="00201EF8" w:rsidRPr="001F334F" w:rsidRDefault="00201EF8">
            <w:pPr>
              <w:jc w:val="center"/>
              <w:rPr>
                <w:rFonts w:ascii="Times New Roman" w:eastAsia="Times New Roman" w:hAnsi="Times New Roman" w:cs="Times New Roman"/>
              </w:rPr>
            </w:pPr>
            <w:r w:rsidRPr="001F334F">
              <w:rPr>
                <w:rFonts w:ascii="Times New Roman" w:eastAsia="Times New Roman" w:hAnsi="Times New Roman" w:cs="Times New Roman"/>
              </w:rPr>
              <w:t>0,5</w:t>
            </w:r>
          </w:p>
          <w:p w:rsidR="00201EF8" w:rsidRPr="001F334F" w:rsidRDefault="00201EF8">
            <w:pPr>
              <w:jc w:val="center"/>
            </w:pPr>
            <w:r w:rsidRPr="001F334F">
              <w:rPr>
                <w:rFonts w:ascii="Times New Roman" w:eastAsia="Times New Roman" w:hAnsi="Times New Roman" w:cs="Times New Roman"/>
              </w:rPr>
              <w:t>0,5</w:t>
            </w:r>
          </w:p>
        </w:tc>
        <w:tc>
          <w:tcPr>
            <w:tcW w:w="992" w:type="dxa"/>
            <w:tcBorders>
              <w:top w:val="single" w:sz="4" w:space="0" w:color="000000"/>
              <w:left w:val="single" w:sz="4" w:space="0" w:color="auto"/>
              <w:bottom w:val="single" w:sz="4" w:space="0" w:color="000000"/>
              <w:right w:val="single" w:sz="4" w:space="0" w:color="auto"/>
            </w:tcBorders>
          </w:tcPr>
          <w:p w:rsidR="002654EE" w:rsidRPr="001F334F" w:rsidRDefault="002654EE">
            <w:pPr>
              <w:ind w:left="3"/>
              <w:jc w:val="center"/>
            </w:pPr>
          </w:p>
        </w:tc>
        <w:tc>
          <w:tcPr>
            <w:tcW w:w="709" w:type="dxa"/>
            <w:tcBorders>
              <w:top w:val="single" w:sz="4" w:space="0" w:color="000000"/>
              <w:left w:val="single" w:sz="4" w:space="0" w:color="auto"/>
              <w:bottom w:val="single" w:sz="4" w:space="0" w:color="000000"/>
              <w:right w:val="single" w:sz="4" w:space="0" w:color="000000"/>
            </w:tcBorders>
          </w:tcPr>
          <w:p w:rsidR="004928C2" w:rsidRPr="001F334F" w:rsidRDefault="004928C2">
            <w:pPr>
              <w:ind w:left="297"/>
              <w:jc w:val="center"/>
            </w:pPr>
            <w:r w:rsidRPr="001F334F">
              <w:rPr>
                <w:rFonts w:ascii="Times New Roman" w:eastAsia="Times New Roman" w:hAnsi="Times New Roman" w:cs="Times New Roman"/>
              </w:rPr>
              <w:t xml:space="preserve"> </w:t>
            </w:r>
          </w:p>
        </w:tc>
      </w:tr>
      <w:tr w:rsidR="004928C2" w:rsidRPr="001F334F" w:rsidTr="0065317C">
        <w:trPr>
          <w:trHeight w:val="286"/>
        </w:trPr>
        <w:tc>
          <w:tcPr>
            <w:tcW w:w="599" w:type="dxa"/>
            <w:tcBorders>
              <w:top w:val="single" w:sz="4" w:space="0" w:color="000000"/>
              <w:left w:val="single" w:sz="4" w:space="0" w:color="000000"/>
              <w:bottom w:val="single" w:sz="4" w:space="0" w:color="000000"/>
              <w:right w:val="single" w:sz="4" w:space="0" w:color="auto"/>
            </w:tcBorders>
          </w:tcPr>
          <w:p w:rsidR="004928C2" w:rsidRPr="001F334F" w:rsidRDefault="004928C2"/>
        </w:tc>
        <w:tc>
          <w:tcPr>
            <w:tcW w:w="2945" w:type="dxa"/>
            <w:tcBorders>
              <w:top w:val="single" w:sz="4" w:space="0" w:color="000000"/>
              <w:left w:val="single" w:sz="4" w:space="0" w:color="auto"/>
              <w:bottom w:val="single" w:sz="4" w:space="0" w:color="000000"/>
              <w:right w:val="single" w:sz="4" w:space="0" w:color="auto"/>
            </w:tcBorders>
          </w:tcPr>
          <w:p w:rsidR="004928C2" w:rsidRPr="001F334F" w:rsidRDefault="004928C2" w:rsidP="004928C2">
            <w:pPr>
              <w:rPr>
                <w:rFonts w:ascii="Times New Roman" w:eastAsia="Times New Roman" w:hAnsi="Times New Roman" w:cs="Times New Roman"/>
                <w:b/>
              </w:rPr>
            </w:pPr>
            <w:r w:rsidRPr="001F334F">
              <w:rPr>
                <w:rFonts w:ascii="Times New Roman" w:eastAsia="Times New Roman" w:hAnsi="Times New Roman" w:cs="Times New Roman"/>
                <w:b/>
              </w:rPr>
              <w:t>Транспорт</w:t>
            </w:r>
          </w:p>
        </w:tc>
        <w:tc>
          <w:tcPr>
            <w:tcW w:w="5244" w:type="dxa"/>
            <w:tcBorders>
              <w:top w:val="single" w:sz="4" w:space="0" w:color="000000"/>
              <w:left w:val="single" w:sz="4" w:space="0" w:color="auto"/>
              <w:bottom w:val="single" w:sz="4" w:space="0" w:color="000000"/>
              <w:right w:val="nil"/>
            </w:tcBorders>
          </w:tcPr>
          <w:p w:rsidR="004928C2" w:rsidRPr="001F334F" w:rsidRDefault="004928C2" w:rsidP="004928C2">
            <w:pPr>
              <w:ind w:left="1238"/>
              <w:jc w:val="center"/>
            </w:pPr>
          </w:p>
        </w:tc>
        <w:tc>
          <w:tcPr>
            <w:tcW w:w="1418" w:type="dxa"/>
            <w:tcBorders>
              <w:top w:val="single" w:sz="4" w:space="0" w:color="000000"/>
              <w:left w:val="single" w:sz="4" w:space="0" w:color="auto"/>
              <w:bottom w:val="single" w:sz="4" w:space="0" w:color="000000"/>
              <w:right w:val="nil"/>
            </w:tcBorders>
          </w:tcPr>
          <w:p w:rsidR="004928C2" w:rsidRPr="001F334F" w:rsidRDefault="004928C2" w:rsidP="004928C2">
            <w:pPr>
              <w:ind w:left="2653"/>
              <w:jc w:val="center"/>
            </w:pPr>
          </w:p>
        </w:tc>
        <w:tc>
          <w:tcPr>
            <w:tcW w:w="992" w:type="dxa"/>
            <w:tcBorders>
              <w:top w:val="single" w:sz="4" w:space="0" w:color="000000"/>
              <w:left w:val="single" w:sz="4" w:space="0" w:color="auto"/>
              <w:bottom w:val="single" w:sz="4" w:space="0" w:color="000000"/>
              <w:right w:val="single" w:sz="4" w:space="0" w:color="auto"/>
            </w:tcBorders>
          </w:tcPr>
          <w:p w:rsidR="004928C2" w:rsidRPr="001F334F" w:rsidRDefault="004928C2" w:rsidP="004928C2">
            <w:pPr>
              <w:ind w:left="2653"/>
              <w:jc w:val="center"/>
            </w:pPr>
          </w:p>
        </w:tc>
        <w:tc>
          <w:tcPr>
            <w:tcW w:w="709" w:type="dxa"/>
            <w:tcBorders>
              <w:top w:val="single" w:sz="4" w:space="0" w:color="000000"/>
              <w:left w:val="single" w:sz="4" w:space="0" w:color="auto"/>
              <w:bottom w:val="single" w:sz="4" w:space="0" w:color="000000"/>
              <w:right w:val="single" w:sz="4" w:space="0" w:color="000000"/>
            </w:tcBorders>
          </w:tcPr>
          <w:p w:rsidR="004928C2" w:rsidRPr="001F334F" w:rsidRDefault="004928C2"/>
        </w:tc>
      </w:tr>
      <w:tr w:rsidR="004928C2" w:rsidRPr="001F334F" w:rsidTr="0065317C">
        <w:trPr>
          <w:trHeight w:val="564"/>
        </w:trPr>
        <w:tc>
          <w:tcPr>
            <w:tcW w:w="599" w:type="dxa"/>
            <w:tcBorders>
              <w:top w:val="single" w:sz="4" w:space="0" w:color="000000"/>
              <w:left w:val="single" w:sz="4" w:space="0" w:color="000000"/>
              <w:bottom w:val="single" w:sz="4" w:space="0" w:color="000000"/>
              <w:right w:val="single" w:sz="4" w:space="0" w:color="auto"/>
            </w:tcBorders>
          </w:tcPr>
          <w:p w:rsidR="004928C2" w:rsidRPr="001F334F" w:rsidRDefault="004928C2">
            <w:r w:rsidRPr="001F334F">
              <w:rPr>
                <w:rFonts w:ascii="Times New Roman" w:eastAsia="Times New Roman" w:hAnsi="Times New Roman" w:cs="Times New Roman"/>
              </w:rPr>
              <w:t xml:space="preserve">25  </w:t>
            </w:r>
          </w:p>
        </w:tc>
        <w:tc>
          <w:tcPr>
            <w:tcW w:w="2945" w:type="dxa"/>
            <w:tcBorders>
              <w:top w:val="single" w:sz="4" w:space="0" w:color="000000"/>
              <w:left w:val="single" w:sz="4" w:space="0" w:color="auto"/>
              <w:bottom w:val="single" w:sz="4" w:space="0" w:color="000000"/>
              <w:right w:val="single" w:sz="4" w:space="0" w:color="000000"/>
            </w:tcBorders>
          </w:tcPr>
          <w:p w:rsidR="004928C2" w:rsidRPr="001F334F" w:rsidRDefault="004928C2">
            <w:pPr>
              <w:ind w:left="2"/>
              <w:rPr>
                <w:rFonts w:ascii="Times New Roman" w:eastAsia="Times New Roman" w:hAnsi="Times New Roman" w:cs="Times New Roman"/>
              </w:rPr>
            </w:pPr>
          </w:p>
        </w:tc>
        <w:tc>
          <w:tcPr>
            <w:tcW w:w="5244" w:type="dxa"/>
            <w:tcBorders>
              <w:top w:val="single" w:sz="4" w:space="0" w:color="000000"/>
              <w:left w:val="single" w:sz="4" w:space="0" w:color="000000"/>
              <w:bottom w:val="single" w:sz="4" w:space="0" w:color="000000"/>
              <w:right w:val="single" w:sz="4" w:space="0" w:color="auto"/>
            </w:tcBorders>
          </w:tcPr>
          <w:p w:rsidR="004928C2" w:rsidRPr="001F334F" w:rsidRDefault="004928C2">
            <w:pPr>
              <w:ind w:left="2"/>
            </w:pPr>
            <w:r w:rsidRPr="001F334F">
              <w:rPr>
                <w:rFonts w:ascii="Times New Roman" w:eastAsia="Times New Roman" w:hAnsi="Times New Roman" w:cs="Times New Roman"/>
              </w:rPr>
              <w:t xml:space="preserve">Узнавание (различение) наземного транспорта (рельсовый, безрельсовый). </w:t>
            </w:r>
            <w:r w:rsidRPr="001F334F">
              <w:rPr>
                <w:rFonts w:ascii="Times New Roman" w:eastAsia="Times New Roman" w:hAnsi="Times New Roman" w:cs="Times New Roman"/>
                <w:b/>
                <w:i/>
              </w:rPr>
              <w:t xml:space="preserve"> </w:t>
            </w:r>
          </w:p>
        </w:tc>
        <w:tc>
          <w:tcPr>
            <w:tcW w:w="1418" w:type="dxa"/>
            <w:tcBorders>
              <w:top w:val="single" w:sz="4" w:space="0" w:color="000000"/>
              <w:left w:val="single" w:sz="4" w:space="0" w:color="auto"/>
              <w:bottom w:val="single" w:sz="4" w:space="0" w:color="000000"/>
              <w:right w:val="single" w:sz="4" w:space="0" w:color="000000"/>
            </w:tcBorders>
          </w:tcPr>
          <w:p w:rsidR="00201EF8" w:rsidRPr="001F334F" w:rsidRDefault="00201EF8" w:rsidP="00201EF8">
            <w:pPr>
              <w:jc w:val="center"/>
              <w:rPr>
                <w:rFonts w:ascii="Times New Roman" w:hAnsi="Times New Roman" w:cs="Times New Roman"/>
              </w:rPr>
            </w:pPr>
            <w:r w:rsidRPr="001F334F">
              <w:rPr>
                <w:rFonts w:ascii="Times New Roman" w:hAnsi="Times New Roman" w:cs="Times New Roman"/>
              </w:rPr>
              <w:t>0,5</w:t>
            </w:r>
          </w:p>
          <w:p w:rsidR="00201EF8" w:rsidRPr="001F334F" w:rsidRDefault="00201EF8" w:rsidP="00201EF8">
            <w:pPr>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rsidR="004928C2" w:rsidRPr="001F334F" w:rsidRDefault="004928C2">
            <w:pPr>
              <w:ind w:left="11"/>
              <w:jc w:val="center"/>
            </w:pPr>
          </w:p>
        </w:tc>
        <w:tc>
          <w:tcPr>
            <w:tcW w:w="709" w:type="dxa"/>
            <w:tcBorders>
              <w:top w:val="single" w:sz="4" w:space="0" w:color="000000"/>
              <w:left w:val="single" w:sz="4" w:space="0" w:color="000000"/>
              <w:bottom w:val="single" w:sz="4" w:space="0" w:color="000000"/>
              <w:right w:val="single" w:sz="4" w:space="0" w:color="000000"/>
            </w:tcBorders>
          </w:tcPr>
          <w:p w:rsidR="004928C2" w:rsidRPr="001F334F" w:rsidRDefault="004928C2">
            <w:pPr>
              <w:ind w:left="297"/>
              <w:jc w:val="center"/>
            </w:pPr>
            <w:r w:rsidRPr="001F334F">
              <w:rPr>
                <w:rFonts w:ascii="Times New Roman" w:eastAsia="Times New Roman" w:hAnsi="Times New Roman" w:cs="Times New Roman"/>
              </w:rPr>
              <w:t xml:space="preserve"> </w:t>
            </w:r>
          </w:p>
        </w:tc>
      </w:tr>
      <w:tr w:rsidR="004928C2" w:rsidRPr="001F334F" w:rsidTr="0065317C">
        <w:trPr>
          <w:trHeight w:val="289"/>
        </w:trPr>
        <w:tc>
          <w:tcPr>
            <w:tcW w:w="599" w:type="dxa"/>
            <w:tcBorders>
              <w:top w:val="single" w:sz="4" w:space="0" w:color="000000"/>
              <w:left w:val="single" w:sz="4" w:space="0" w:color="000000"/>
              <w:bottom w:val="single" w:sz="4" w:space="0" w:color="000000"/>
              <w:right w:val="single" w:sz="4" w:space="0" w:color="000000"/>
            </w:tcBorders>
          </w:tcPr>
          <w:p w:rsidR="004928C2" w:rsidRPr="001F334F" w:rsidRDefault="004928C2" w:rsidP="004928C2">
            <w:r w:rsidRPr="001F334F">
              <w:rPr>
                <w:rFonts w:ascii="Times New Roman" w:eastAsia="Times New Roman" w:hAnsi="Times New Roman" w:cs="Times New Roman"/>
              </w:rPr>
              <w:t>26</w:t>
            </w:r>
          </w:p>
        </w:tc>
        <w:tc>
          <w:tcPr>
            <w:tcW w:w="2945" w:type="dxa"/>
            <w:tcBorders>
              <w:top w:val="single" w:sz="4" w:space="0" w:color="000000"/>
              <w:left w:val="single" w:sz="4" w:space="0" w:color="000000"/>
              <w:bottom w:val="single" w:sz="4" w:space="0" w:color="000000"/>
              <w:right w:val="single" w:sz="4" w:space="0" w:color="000000"/>
            </w:tcBorders>
          </w:tcPr>
          <w:p w:rsidR="004928C2" w:rsidRPr="001F334F" w:rsidRDefault="004928C2">
            <w:pPr>
              <w:rPr>
                <w:rFonts w:ascii="Times New Roman" w:eastAsia="Times New Roman" w:hAnsi="Times New Roman" w:cs="Times New Roman"/>
              </w:rPr>
            </w:pPr>
          </w:p>
        </w:tc>
        <w:tc>
          <w:tcPr>
            <w:tcW w:w="5244" w:type="dxa"/>
            <w:tcBorders>
              <w:top w:val="single" w:sz="4" w:space="0" w:color="000000"/>
              <w:left w:val="single" w:sz="4" w:space="0" w:color="000000"/>
              <w:bottom w:val="single" w:sz="4" w:space="0" w:color="000000"/>
              <w:right w:val="single" w:sz="4" w:space="0" w:color="000000"/>
            </w:tcBorders>
          </w:tcPr>
          <w:p w:rsidR="004928C2" w:rsidRPr="001F334F" w:rsidRDefault="004928C2">
            <w:r w:rsidRPr="001F334F">
              <w:rPr>
                <w:rFonts w:ascii="Times New Roman" w:eastAsia="Times New Roman" w:hAnsi="Times New Roman" w:cs="Times New Roman"/>
              </w:rPr>
              <w:t xml:space="preserve">Узнавание (различение) наземного транспорта (рельсовый, безрельсовый). </w:t>
            </w:r>
            <w:r w:rsidRPr="001F334F">
              <w:rPr>
                <w:rFonts w:ascii="Times New Roman" w:eastAsia="Times New Roman" w:hAnsi="Times New Roman" w:cs="Times New Roman"/>
                <w:b/>
                <w:i/>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4928C2" w:rsidRPr="001F334F" w:rsidRDefault="00201EF8" w:rsidP="004928C2">
            <w:pPr>
              <w:jc w:val="center"/>
              <w:rPr>
                <w:rFonts w:ascii="Times New Roman" w:hAnsi="Times New Roman" w:cs="Times New Roman"/>
              </w:rPr>
            </w:pPr>
            <w:r w:rsidRPr="001F334F">
              <w:rPr>
                <w:rFonts w:ascii="Times New Roman" w:hAnsi="Times New Roman" w:cs="Times New Roman"/>
              </w:rPr>
              <w:t>0,5</w:t>
            </w:r>
          </w:p>
        </w:tc>
        <w:tc>
          <w:tcPr>
            <w:tcW w:w="992" w:type="dxa"/>
            <w:tcBorders>
              <w:top w:val="single" w:sz="4" w:space="0" w:color="000000"/>
              <w:left w:val="single" w:sz="4" w:space="0" w:color="000000"/>
              <w:bottom w:val="single" w:sz="4" w:space="0" w:color="000000"/>
              <w:right w:val="single" w:sz="4" w:space="0" w:color="000000"/>
            </w:tcBorders>
          </w:tcPr>
          <w:p w:rsidR="004928C2" w:rsidRPr="001F334F" w:rsidRDefault="004928C2"/>
        </w:tc>
        <w:tc>
          <w:tcPr>
            <w:tcW w:w="709" w:type="dxa"/>
            <w:tcBorders>
              <w:top w:val="single" w:sz="4" w:space="0" w:color="000000"/>
              <w:left w:val="single" w:sz="4" w:space="0" w:color="000000"/>
              <w:bottom w:val="single" w:sz="4" w:space="0" w:color="000000"/>
              <w:right w:val="single" w:sz="4" w:space="0" w:color="000000"/>
            </w:tcBorders>
          </w:tcPr>
          <w:p w:rsidR="004928C2" w:rsidRPr="001F334F" w:rsidRDefault="004928C2"/>
        </w:tc>
      </w:tr>
      <w:tr w:rsidR="004928C2" w:rsidRPr="001F334F" w:rsidTr="0065317C">
        <w:trPr>
          <w:trHeight w:val="563"/>
        </w:trPr>
        <w:tc>
          <w:tcPr>
            <w:tcW w:w="599" w:type="dxa"/>
            <w:tcBorders>
              <w:top w:val="single" w:sz="4" w:space="0" w:color="000000"/>
              <w:left w:val="single" w:sz="4" w:space="0" w:color="000000"/>
              <w:bottom w:val="single" w:sz="4" w:space="0" w:color="000000"/>
              <w:right w:val="single" w:sz="4" w:space="0" w:color="000000"/>
            </w:tcBorders>
          </w:tcPr>
          <w:p w:rsidR="004928C2" w:rsidRPr="001F334F" w:rsidRDefault="004928C2">
            <w:pPr>
              <w:ind w:left="106"/>
            </w:pPr>
            <w:r w:rsidRPr="001F334F">
              <w:rPr>
                <w:rFonts w:ascii="Times New Roman" w:eastAsia="Times New Roman" w:hAnsi="Times New Roman" w:cs="Times New Roman"/>
              </w:rPr>
              <w:t xml:space="preserve">27 </w:t>
            </w:r>
          </w:p>
          <w:p w:rsidR="004928C2" w:rsidRPr="001F334F" w:rsidRDefault="004928C2">
            <w:pPr>
              <w:ind w:left="106"/>
            </w:pPr>
            <w:r w:rsidRPr="001F334F">
              <w:rPr>
                <w:rFonts w:ascii="Times New Roman" w:eastAsia="Times New Roman" w:hAnsi="Times New Roman" w:cs="Times New Roman"/>
              </w:rPr>
              <w:t xml:space="preserve">28 </w:t>
            </w:r>
          </w:p>
        </w:tc>
        <w:tc>
          <w:tcPr>
            <w:tcW w:w="2945" w:type="dxa"/>
            <w:tcBorders>
              <w:top w:val="single" w:sz="4" w:space="0" w:color="000000"/>
              <w:left w:val="single" w:sz="4" w:space="0" w:color="000000"/>
              <w:bottom w:val="single" w:sz="4" w:space="0" w:color="000000"/>
              <w:right w:val="single" w:sz="4" w:space="0" w:color="000000"/>
            </w:tcBorders>
          </w:tcPr>
          <w:p w:rsidR="004928C2" w:rsidRPr="001F334F" w:rsidRDefault="004928C2">
            <w:pPr>
              <w:ind w:left="108"/>
              <w:rPr>
                <w:rFonts w:ascii="Times New Roman" w:eastAsia="Times New Roman" w:hAnsi="Times New Roman" w:cs="Times New Roman"/>
              </w:rPr>
            </w:pPr>
          </w:p>
        </w:tc>
        <w:tc>
          <w:tcPr>
            <w:tcW w:w="5244" w:type="dxa"/>
            <w:tcBorders>
              <w:top w:val="single" w:sz="4" w:space="0" w:color="000000"/>
              <w:left w:val="single" w:sz="4" w:space="0" w:color="000000"/>
              <w:bottom w:val="single" w:sz="4" w:space="0" w:color="000000"/>
              <w:right w:val="single" w:sz="4" w:space="0" w:color="000000"/>
            </w:tcBorders>
          </w:tcPr>
          <w:p w:rsidR="004928C2" w:rsidRPr="001F334F" w:rsidRDefault="004928C2">
            <w:pPr>
              <w:ind w:left="108"/>
            </w:pPr>
            <w:r w:rsidRPr="001F334F">
              <w:rPr>
                <w:rFonts w:ascii="Times New Roman" w:eastAsia="Times New Roman" w:hAnsi="Times New Roman" w:cs="Times New Roman"/>
              </w:rPr>
              <w:t xml:space="preserve">Узнавание (различение) воздушного транспорта.  </w:t>
            </w:r>
          </w:p>
        </w:tc>
        <w:tc>
          <w:tcPr>
            <w:tcW w:w="1418" w:type="dxa"/>
            <w:tcBorders>
              <w:top w:val="single" w:sz="4" w:space="0" w:color="000000"/>
              <w:left w:val="single" w:sz="4" w:space="0" w:color="000000"/>
              <w:bottom w:val="single" w:sz="4" w:space="0" w:color="000000"/>
              <w:right w:val="single" w:sz="4" w:space="0" w:color="000000"/>
            </w:tcBorders>
          </w:tcPr>
          <w:p w:rsidR="004928C2" w:rsidRPr="001F334F" w:rsidRDefault="00201EF8">
            <w:pPr>
              <w:ind w:left="48"/>
              <w:jc w:val="center"/>
              <w:rPr>
                <w:rFonts w:ascii="Times New Roman" w:hAnsi="Times New Roman" w:cs="Times New Roman"/>
              </w:rPr>
            </w:pPr>
            <w:r w:rsidRPr="001F334F">
              <w:rPr>
                <w:rFonts w:ascii="Times New Roman" w:hAnsi="Times New Roman" w:cs="Times New Roman"/>
              </w:rPr>
              <w:t>0,5</w:t>
            </w:r>
          </w:p>
          <w:p w:rsidR="00201EF8" w:rsidRPr="001F334F" w:rsidRDefault="00201EF8">
            <w:pPr>
              <w:ind w:left="48"/>
              <w:jc w:val="center"/>
              <w:rPr>
                <w:rFonts w:ascii="Times New Roman" w:hAnsi="Times New Roman" w:cs="Times New Roman"/>
              </w:rPr>
            </w:pPr>
            <w:r w:rsidRPr="001F334F">
              <w:rPr>
                <w:rFonts w:ascii="Times New Roman" w:hAnsi="Times New Roman" w:cs="Times New Roman"/>
              </w:rPr>
              <w:t>0,5</w:t>
            </w:r>
          </w:p>
        </w:tc>
        <w:tc>
          <w:tcPr>
            <w:tcW w:w="992" w:type="dxa"/>
            <w:tcBorders>
              <w:top w:val="single" w:sz="4" w:space="0" w:color="000000"/>
              <w:left w:val="single" w:sz="4" w:space="0" w:color="000000"/>
              <w:bottom w:val="single" w:sz="4" w:space="0" w:color="000000"/>
              <w:right w:val="single" w:sz="4" w:space="0" w:color="000000"/>
            </w:tcBorders>
          </w:tcPr>
          <w:p w:rsidR="004928C2" w:rsidRPr="001F334F" w:rsidRDefault="004928C2">
            <w:pPr>
              <w:ind w:left="50"/>
              <w:jc w:val="center"/>
            </w:pPr>
          </w:p>
        </w:tc>
        <w:tc>
          <w:tcPr>
            <w:tcW w:w="709" w:type="dxa"/>
            <w:tcBorders>
              <w:top w:val="single" w:sz="4" w:space="0" w:color="000000"/>
              <w:left w:val="single" w:sz="4" w:space="0" w:color="000000"/>
              <w:bottom w:val="single" w:sz="4" w:space="0" w:color="000000"/>
              <w:right w:val="single" w:sz="4" w:space="0" w:color="000000"/>
            </w:tcBorders>
          </w:tcPr>
          <w:p w:rsidR="004928C2" w:rsidRPr="001F334F" w:rsidRDefault="004928C2">
            <w:pPr>
              <w:ind w:left="81"/>
              <w:jc w:val="center"/>
            </w:pPr>
            <w:r w:rsidRPr="001F334F">
              <w:rPr>
                <w:rFonts w:ascii="Times New Roman" w:eastAsia="Times New Roman" w:hAnsi="Times New Roman" w:cs="Times New Roman"/>
              </w:rPr>
              <w:t xml:space="preserve"> </w:t>
            </w:r>
          </w:p>
        </w:tc>
      </w:tr>
      <w:tr w:rsidR="004928C2" w:rsidRPr="001F334F" w:rsidTr="0065317C">
        <w:trPr>
          <w:trHeight w:val="562"/>
        </w:trPr>
        <w:tc>
          <w:tcPr>
            <w:tcW w:w="599" w:type="dxa"/>
            <w:tcBorders>
              <w:top w:val="single" w:sz="4" w:space="0" w:color="000000"/>
              <w:left w:val="single" w:sz="4" w:space="0" w:color="000000"/>
              <w:bottom w:val="single" w:sz="4" w:space="0" w:color="000000"/>
              <w:right w:val="single" w:sz="4" w:space="0" w:color="000000"/>
            </w:tcBorders>
          </w:tcPr>
          <w:p w:rsidR="004928C2" w:rsidRPr="001F334F" w:rsidRDefault="004928C2">
            <w:pPr>
              <w:ind w:left="106"/>
            </w:pPr>
            <w:r w:rsidRPr="001F334F">
              <w:rPr>
                <w:rFonts w:ascii="Times New Roman" w:eastAsia="Times New Roman" w:hAnsi="Times New Roman" w:cs="Times New Roman"/>
              </w:rPr>
              <w:t xml:space="preserve">29 30 </w:t>
            </w:r>
          </w:p>
        </w:tc>
        <w:tc>
          <w:tcPr>
            <w:tcW w:w="2945" w:type="dxa"/>
            <w:tcBorders>
              <w:top w:val="single" w:sz="4" w:space="0" w:color="000000"/>
              <w:left w:val="single" w:sz="4" w:space="0" w:color="000000"/>
              <w:bottom w:val="single" w:sz="4" w:space="0" w:color="000000"/>
              <w:right w:val="single" w:sz="4" w:space="0" w:color="000000"/>
            </w:tcBorders>
          </w:tcPr>
          <w:p w:rsidR="004928C2" w:rsidRPr="001F334F" w:rsidRDefault="004928C2">
            <w:pPr>
              <w:ind w:left="108"/>
              <w:rPr>
                <w:rFonts w:ascii="Times New Roman" w:eastAsia="Times New Roman" w:hAnsi="Times New Roman" w:cs="Times New Roman"/>
              </w:rPr>
            </w:pPr>
          </w:p>
        </w:tc>
        <w:tc>
          <w:tcPr>
            <w:tcW w:w="5244" w:type="dxa"/>
            <w:tcBorders>
              <w:top w:val="single" w:sz="4" w:space="0" w:color="000000"/>
              <w:left w:val="single" w:sz="4" w:space="0" w:color="000000"/>
              <w:bottom w:val="single" w:sz="4" w:space="0" w:color="000000"/>
              <w:right w:val="single" w:sz="4" w:space="0" w:color="000000"/>
            </w:tcBorders>
          </w:tcPr>
          <w:p w:rsidR="004928C2" w:rsidRPr="001F334F" w:rsidRDefault="004928C2">
            <w:pPr>
              <w:ind w:left="108"/>
            </w:pPr>
            <w:r w:rsidRPr="001F334F">
              <w:rPr>
                <w:rFonts w:ascii="Times New Roman" w:eastAsia="Times New Roman" w:hAnsi="Times New Roman" w:cs="Times New Roman"/>
              </w:rPr>
              <w:t xml:space="preserve">Узнавание (различение) водного транспорта. Знание назначения водного транспорта. </w:t>
            </w:r>
          </w:p>
        </w:tc>
        <w:tc>
          <w:tcPr>
            <w:tcW w:w="1418" w:type="dxa"/>
            <w:tcBorders>
              <w:top w:val="single" w:sz="4" w:space="0" w:color="000000"/>
              <w:left w:val="single" w:sz="4" w:space="0" w:color="000000"/>
              <w:bottom w:val="single" w:sz="4" w:space="0" w:color="000000"/>
              <w:right w:val="single" w:sz="4" w:space="0" w:color="000000"/>
            </w:tcBorders>
          </w:tcPr>
          <w:p w:rsidR="004928C2" w:rsidRPr="001F334F" w:rsidRDefault="00201EF8">
            <w:pPr>
              <w:ind w:left="48"/>
              <w:jc w:val="center"/>
              <w:rPr>
                <w:rFonts w:ascii="Times New Roman" w:hAnsi="Times New Roman" w:cs="Times New Roman"/>
              </w:rPr>
            </w:pPr>
            <w:r w:rsidRPr="001F334F">
              <w:rPr>
                <w:rFonts w:ascii="Times New Roman" w:hAnsi="Times New Roman" w:cs="Times New Roman"/>
              </w:rPr>
              <w:t>0,5</w:t>
            </w:r>
          </w:p>
          <w:p w:rsidR="00201EF8" w:rsidRPr="001F334F" w:rsidRDefault="00201EF8">
            <w:pPr>
              <w:ind w:left="48"/>
              <w:jc w:val="center"/>
              <w:rPr>
                <w:rFonts w:ascii="Times New Roman" w:hAnsi="Times New Roman" w:cs="Times New Roman"/>
              </w:rPr>
            </w:pPr>
            <w:r w:rsidRPr="001F334F">
              <w:rPr>
                <w:rFonts w:ascii="Times New Roman" w:hAnsi="Times New Roman" w:cs="Times New Roman"/>
              </w:rPr>
              <w:t>0,5</w:t>
            </w:r>
          </w:p>
        </w:tc>
        <w:tc>
          <w:tcPr>
            <w:tcW w:w="992" w:type="dxa"/>
            <w:tcBorders>
              <w:top w:val="single" w:sz="4" w:space="0" w:color="000000"/>
              <w:left w:val="single" w:sz="4" w:space="0" w:color="000000"/>
              <w:bottom w:val="single" w:sz="4" w:space="0" w:color="000000"/>
              <w:right w:val="single" w:sz="4" w:space="0" w:color="000000"/>
            </w:tcBorders>
          </w:tcPr>
          <w:p w:rsidR="002654EE" w:rsidRPr="001F334F" w:rsidRDefault="002654EE">
            <w:pPr>
              <w:ind w:left="50"/>
              <w:jc w:val="center"/>
            </w:pPr>
          </w:p>
        </w:tc>
        <w:tc>
          <w:tcPr>
            <w:tcW w:w="709" w:type="dxa"/>
            <w:tcBorders>
              <w:top w:val="single" w:sz="4" w:space="0" w:color="000000"/>
              <w:left w:val="single" w:sz="4" w:space="0" w:color="000000"/>
              <w:bottom w:val="single" w:sz="4" w:space="0" w:color="000000"/>
              <w:right w:val="single" w:sz="4" w:space="0" w:color="000000"/>
            </w:tcBorders>
          </w:tcPr>
          <w:p w:rsidR="004928C2" w:rsidRPr="001F334F" w:rsidRDefault="004928C2">
            <w:pPr>
              <w:ind w:left="81"/>
              <w:jc w:val="center"/>
            </w:pPr>
            <w:r w:rsidRPr="001F334F">
              <w:rPr>
                <w:rFonts w:ascii="Times New Roman" w:eastAsia="Times New Roman" w:hAnsi="Times New Roman" w:cs="Times New Roman"/>
              </w:rPr>
              <w:t xml:space="preserve"> </w:t>
            </w:r>
          </w:p>
        </w:tc>
      </w:tr>
      <w:tr w:rsidR="004928C2" w:rsidRPr="001F334F" w:rsidTr="0065317C">
        <w:trPr>
          <w:trHeight w:val="245"/>
        </w:trPr>
        <w:tc>
          <w:tcPr>
            <w:tcW w:w="599" w:type="dxa"/>
            <w:tcBorders>
              <w:top w:val="single" w:sz="4" w:space="0" w:color="000000"/>
              <w:left w:val="single" w:sz="4" w:space="0" w:color="000000"/>
              <w:bottom w:val="single" w:sz="4" w:space="0" w:color="000000"/>
              <w:right w:val="single" w:sz="4" w:space="0" w:color="auto"/>
            </w:tcBorders>
          </w:tcPr>
          <w:p w:rsidR="004928C2" w:rsidRPr="001F334F" w:rsidRDefault="004928C2"/>
        </w:tc>
        <w:tc>
          <w:tcPr>
            <w:tcW w:w="2945" w:type="dxa"/>
            <w:tcBorders>
              <w:top w:val="single" w:sz="4" w:space="0" w:color="000000"/>
              <w:left w:val="single" w:sz="4" w:space="0" w:color="auto"/>
              <w:bottom w:val="single" w:sz="4" w:space="0" w:color="000000"/>
              <w:right w:val="single" w:sz="4" w:space="0" w:color="auto"/>
            </w:tcBorders>
          </w:tcPr>
          <w:p w:rsidR="004928C2" w:rsidRPr="001F334F" w:rsidRDefault="004928C2" w:rsidP="004928C2">
            <w:pPr>
              <w:ind w:right="63"/>
              <w:rPr>
                <w:rFonts w:ascii="Times New Roman" w:eastAsia="Times New Roman" w:hAnsi="Times New Roman" w:cs="Times New Roman"/>
                <w:b/>
              </w:rPr>
            </w:pPr>
            <w:r w:rsidRPr="001F334F">
              <w:rPr>
                <w:rFonts w:ascii="Times New Roman" w:eastAsia="Times New Roman" w:hAnsi="Times New Roman" w:cs="Times New Roman"/>
                <w:b/>
              </w:rPr>
              <w:t>Традиции, обычаи</w:t>
            </w:r>
          </w:p>
        </w:tc>
        <w:tc>
          <w:tcPr>
            <w:tcW w:w="5244" w:type="dxa"/>
            <w:tcBorders>
              <w:top w:val="single" w:sz="4" w:space="0" w:color="000000"/>
              <w:left w:val="single" w:sz="4" w:space="0" w:color="auto"/>
              <w:bottom w:val="single" w:sz="4" w:space="0" w:color="000000"/>
              <w:right w:val="single" w:sz="4" w:space="0" w:color="auto"/>
            </w:tcBorders>
          </w:tcPr>
          <w:p w:rsidR="004928C2" w:rsidRPr="001F334F" w:rsidRDefault="004928C2" w:rsidP="004928C2">
            <w:pPr>
              <w:ind w:right="63"/>
              <w:jc w:val="right"/>
            </w:pPr>
          </w:p>
        </w:tc>
        <w:tc>
          <w:tcPr>
            <w:tcW w:w="1418" w:type="dxa"/>
            <w:tcBorders>
              <w:top w:val="single" w:sz="4" w:space="0" w:color="000000"/>
              <w:left w:val="single" w:sz="4" w:space="0" w:color="auto"/>
              <w:bottom w:val="single" w:sz="4" w:space="0" w:color="000000"/>
              <w:right w:val="single" w:sz="4" w:space="0" w:color="auto"/>
            </w:tcBorders>
          </w:tcPr>
          <w:p w:rsidR="004928C2" w:rsidRPr="001F334F" w:rsidRDefault="004928C2" w:rsidP="004928C2">
            <w:pPr>
              <w:ind w:right="63"/>
              <w:jc w:val="right"/>
            </w:pPr>
            <w:r w:rsidRPr="001F334F">
              <w:rPr>
                <w:rFonts w:ascii="Times New Roman" w:eastAsia="Times New Roman" w:hAnsi="Times New Roman" w:cs="Times New Roman"/>
                <w:b/>
              </w:rPr>
              <w:t xml:space="preserve">                                                      </w:t>
            </w:r>
          </w:p>
        </w:tc>
        <w:tc>
          <w:tcPr>
            <w:tcW w:w="992" w:type="dxa"/>
            <w:tcBorders>
              <w:top w:val="single" w:sz="4" w:space="0" w:color="000000"/>
              <w:left w:val="single" w:sz="4" w:space="0" w:color="auto"/>
              <w:bottom w:val="single" w:sz="4" w:space="0" w:color="000000"/>
              <w:right w:val="single" w:sz="4" w:space="0" w:color="auto"/>
            </w:tcBorders>
          </w:tcPr>
          <w:p w:rsidR="004928C2" w:rsidRPr="001F334F" w:rsidRDefault="004928C2"/>
        </w:tc>
        <w:tc>
          <w:tcPr>
            <w:tcW w:w="709" w:type="dxa"/>
            <w:tcBorders>
              <w:top w:val="single" w:sz="4" w:space="0" w:color="000000"/>
              <w:left w:val="single" w:sz="4" w:space="0" w:color="auto"/>
              <w:bottom w:val="single" w:sz="4" w:space="0" w:color="000000"/>
              <w:right w:val="single" w:sz="4" w:space="0" w:color="000000"/>
            </w:tcBorders>
          </w:tcPr>
          <w:p w:rsidR="004928C2" w:rsidRPr="001F334F" w:rsidRDefault="004928C2"/>
        </w:tc>
      </w:tr>
      <w:tr w:rsidR="00201EF8" w:rsidRPr="001F334F" w:rsidTr="0065317C">
        <w:trPr>
          <w:trHeight w:val="286"/>
        </w:trPr>
        <w:tc>
          <w:tcPr>
            <w:tcW w:w="59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106"/>
            </w:pPr>
            <w:r w:rsidRPr="001F334F">
              <w:rPr>
                <w:rFonts w:ascii="Times New Roman" w:eastAsia="Times New Roman" w:hAnsi="Times New Roman" w:cs="Times New Roman"/>
              </w:rPr>
              <w:t xml:space="preserve">31 </w:t>
            </w:r>
          </w:p>
        </w:tc>
        <w:tc>
          <w:tcPr>
            <w:tcW w:w="2945" w:type="dxa"/>
            <w:tcBorders>
              <w:top w:val="single" w:sz="4" w:space="0" w:color="000000"/>
              <w:left w:val="single" w:sz="4" w:space="0" w:color="000000"/>
              <w:bottom w:val="single" w:sz="4" w:space="0" w:color="000000"/>
              <w:right w:val="single" w:sz="4" w:space="0" w:color="auto"/>
            </w:tcBorders>
          </w:tcPr>
          <w:p w:rsidR="00201EF8" w:rsidRPr="001F334F" w:rsidRDefault="00201EF8" w:rsidP="00201EF8">
            <w:pPr>
              <w:ind w:left="108"/>
              <w:rPr>
                <w:rFonts w:ascii="Times New Roman" w:eastAsia="Times New Roman" w:hAnsi="Times New Roman" w:cs="Times New Roman"/>
              </w:rPr>
            </w:pPr>
          </w:p>
        </w:tc>
        <w:tc>
          <w:tcPr>
            <w:tcW w:w="5244" w:type="dxa"/>
            <w:tcBorders>
              <w:top w:val="single" w:sz="4" w:space="0" w:color="000000"/>
              <w:left w:val="single" w:sz="4" w:space="0" w:color="auto"/>
              <w:bottom w:val="single" w:sz="4" w:space="0" w:color="000000"/>
              <w:right w:val="single" w:sz="4" w:space="0" w:color="auto"/>
            </w:tcBorders>
          </w:tcPr>
          <w:p w:rsidR="00201EF8" w:rsidRPr="001F334F" w:rsidRDefault="00201EF8" w:rsidP="00201EF8">
            <w:pPr>
              <w:ind w:left="108"/>
            </w:pPr>
            <w:r w:rsidRPr="001F334F">
              <w:rPr>
                <w:rFonts w:ascii="Times New Roman" w:eastAsia="Times New Roman" w:hAnsi="Times New Roman" w:cs="Times New Roman"/>
              </w:rPr>
              <w:t xml:space="preserve">Знание традиций и атрибутов праздников - Новый Год  </w:t>
            </w:r>
          </w:p>
        </w:tc>
        <w:tc>
          <w:tcPr>
            <w:tcW w:w="1418" w:type="dxa"/>
            <w:tcBorders>
              <w:top w:val="single" w:sz="4" w:space="0" w:color="000000"/>
              <w:left w:val="single" w:sz="4" w:space="0" w:color="auto"/>
              <w:bottom w:val="single" w:sz="4" w:space="0" w:color="000000"/>
              <w:right w:val="single" w:sz="4" w:space="0" w:color="000000"/>
            </w:tcBorders>
          </w:tcPr>
          <w:p w:rsidR="00201EF8" w:rsidRPr="001F334F" w:rsidRDefault="00201EF8" w:rsidP="00201EF8">
            <w:pPr>
              <w:jc w:val="center"/>
            </w:pPr>
            <w:r w:rsidRPr="001F334F">
              <w:rPr>
                <w:rFonts w:ascii="Times New Roman" w:hAnsi="Times New Roman" w:cs="Times New Roman"/>
              </w:rPr>
              <w:t>0,5</w:t>
            </w:r>
          </w:p>
        </w:tc>
        <w:tc>
          <w:tcPr>
            <w:tcW w:w="992" w:type="dxa"/>
            <w:tcBorders>
              <w:top w:val="single" w:sz="4" w:space="0" w:color="000000"/>
              <w:left w:val="single" w:sz="4" w:space="0" w:color="000000"/>
              <w:bottom w:val="single" w:sz="4" w:space="0" w:color="000000"/>
              <w:right w:val="single" w:sz="4" w:space="0" w:color="000000"/>
            </w:tcBorders>
          </w:tcPr>
          <w:p w:rsidR="002654EE" w:rsidRPr="001F334F" w:rsidRDefault="002654EE" w:rsidP="002654EE">
            <w:pPr>
              <w:ind w:left="50"/>
              <w:jc w:val="center"/>
            </w:pPr>
          </w:p>
        </w:tc>
        <w:tc>
          <w:tcPr>
            <w:tcW w:w="70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81"/>
              <w:jc w:val="center"/>
            </w:pPr>
            <w:r w:rsidRPr="001F334F">
              <w:rPr>
                <w:rFonts w:ascii="Times New Roman" w:eastAsia="Times New Roman" w:hAnsi="Times New Roman" w:cs="Times New Roman"/>
              </w:rPr>
              <w:t xml:space="preserve"> </w:t>
            </w:r>
          </w:p>
        </w:tc>
      </w:tr>
      <w:tr w:rsidR="00201EF8" w:rsidRPr="001F334F" w:rsidTr="0065317C">
        <w:trPr>
          <w:trHeight w:val="288"/>
        </w:trPr>
        <w:tc>
          <w:tcPr>
            <w:tcW w:w="59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106"/>
            </w:pPr>
            <w:r w:rsidRPr="001F334F">
              <w:rPr>
                <w:rFonts w:ascii="Times New Roman" w:eastAsia="Times New Roman" w:hAnsi="Times New Roman" w:cs="Times New Roman"/>
              </w:rPr>
              <w:t xml:space="preserve">32 </w:t>
            </w:r>
          </w:p>
        </w:tc>
        <w:tc>
          <w:tcPr>
            <w:tcW w:w="2945"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108"/>
              <w:rPr>
                <w:rFonts w:ascii="Times New Roman" w:eastAsia="Times New Roman" w:hAnsi="Times New Roman" w:cs="Times New Roman"/>
              </w:rPr>
            </w:pPr>
          </w:p>
        </w:tc>
        <w:tc>
          <w:tcPr>
            <w:tcW w:w="5244"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108"/>
            </w:pPr>
            <w:r w:rsidRPr="001F334F">
              <w:rPr>
                <w:rFonts w:ascii="Times New Roman" w:eastAsia="Times New Roman" w:hAnsi="Times New Roman" w:cs="Times New Roman"/>
              </w:rPr>
              <w:t xml:space="preserve">Знание традиций и атрибутов праздников  -День Победы. </w:t>
            </w:r>
          </w:p>
        </w:tc>
        <w:tc>
          <w:tcPr>
            <w:tcW w:w="1418"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jc w:val="center"/>
            </w:pPr>
            <w:r w:rsidRPr="001F334F">
              <w:rPr>
                <w:rFonts w:ascii="Times New Roman" w:hAnsi="Times New Roman" w:cs="Times New Roman"/>
              </w:rPr>
              <w:t>0,5</w:t>
            </w:r>
          </w:p>
        </w:tc>
        <w:tc>
          <w:tcPr>
            <w:tcW w:w="992"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50"/>
            </w:pPr>
          </w:p>
        </w:tc>
        <w:tc>
          <w:tcPr>
            <w:tcW w:w="70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81"/>
              <w:jc w:val="center"/>
            </w:pPr>
            <w:r w:rsidRPr="001F334F">
              <w:rPr>
                <w:rFonts w:ascii="Times New Roman" w:eastAsia="Times New Roman" w:hAnsi="Times New Roman" w:cs="Times New Roman"/>
              </w:rPr>
              <w:t xml:space="preserve"> </w:t>
            </w:r>
          </w:p>
        </w:tc>
      </w:tr>
      <w:tr w:rsidR="00201EF8" w:rsidRPr="001F334F" w:rsidTr="0065317C">
        <w:trPr>
          <w:trHeight w:val="286"/>
        </w:trPr>
        <w:tc>
          <w:tcPr>
            <w:tcW w:w="59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106"/>
            </w:pPr>
            <w:r w:rsidRPr="001F334F">
              <w:rPr>
                <w:rFonts w:ascii="Times New Roman" w:eastAsia="Times New Roman" w:hAnsi="Times New Roman" w:cs="Times New Roman"/>
              </w:rPr>
              <w:t xml:space="preserve">33 </w:t>
            </w:r>
          </w:p>
        </w:tc>
        <w:tc>
          <w:tcPr>
            <w:tcW w:w="2945"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108"/>
              <w:rPr>
                <w:rFonts w:ascii="Times New Roman" w:eastAsia="Times New Roman" w:hAnsi="Times New Roman" w:cs="Times New Roman"/>
              </w:rPr>
            </w:pPr>
          </w:p>
        </w:tc>
        <w:tc>
          <w:tcPr>
            <w:tcW w:w="5244"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108"/>
            </w:pPr>
            <w:r w:rsidRPr="001F334F">
              <w:rPr>
                <w:rFonts w:ascii="Times New Roman" w:eastAsia="Times New Roman" w:hAnsi="Times New Roman" w:cs="Times New Roman"/>
              </w:rPr>
              <w:t xml:space="preserve">Знание традиций и атрибутов праздников - 8 марта. </w:t>
            </w:r>
          </w:p>
        </w:tc>
        <w:tc>
          <w:tcPr>
            <w:tcW w:w="1418"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jc w:val="center"/>
            </w:pPr>
            <w:r w:rsidRPr="001F334F">
              <w:rPr>
                <w:rFonts w:ascii="Times New Roman" w:hAnsi="Times New Roman" w:cs="Times New Roman"/>
              </w:rPr>
              <w:t>0,5</w:t>
            </w:r>
          </w:p>
        </w:tc>
        <w:tc>
          <w:tcPr>
            <w:tcW w:w="992"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50"/>
              <w:jc w:val="center"/>
            </w:pPr>
          </w:p>
        </w:tc>
        <w:tc>
          <w:tcPr>
            <w:tcW w:w="70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81"/>
              <w:jc w:val="center"/>
            </w:pPr>
            <w:r w:rsidRPr="001F334F">
              <w:rPr>
                <w:rFonts w:ascii="Times New Roman" w:eastAsia="Times New Roman" w:hAnsi="Times New Roman" w:cs="Times New Roman"/>
              </w:rPr>
              <w:t xml:space="preserve"> </w:t>
            </w:r>
          </w:p>
        </w:tc>
      </w:tr>
      <w:tr w:rsidR="00201EF8" w:rsidRPr="001F334F" w:rsidTr="0065317C">
        <w:trPr>
          <w:trHeight w:val="286"/>
        </w:trPr>
        <w:tc>
          <w:tcPr>
            <w:tcW w:w="59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106"/>
            </w:pPr>
            <w:r w:rsidRPr="001F334F">
              <w:rPr>
                <w:rFonts w:ascii="Times New Roman" w:eastAsia="Times New Roman" w:hAnsi="Times New Roman" w:cs="Times New Roman"/>
              </w:rPr>
              <w:t xml:space="preserve">34 </w:t>
            </w:r>
            <w:r w:rsidR="00441B74">
              <w:rPr>
                <w:rFonts w:ascii="Times New Roman" w:eastAsia="Times New Roman" w:hAnsi="Times New Roman" w:cs="Times New Roman"/>
              </w:rPr>
              <w:t>-35</w:t>
            </w:r>
          </w:p>
        </w:tc>
        <w:tc>
          <w:tcPr>
            <w:tcW w:w="2945"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108"/>
              <w:rPr>
                <w:rFonts w:ascii="Times New Roman" w:eastAsia="Times New Roman" w:hAnsi="Times New Roman" w:cs="Times New Roman"/>
              </w:rPr>
            </w:pPr>
          </w:p>
        </w:tc>
        <w:tc>
          <w:tcPr>
            <w:tcW w:w="5244"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108"/>
            </w:pPr>
            <w:r w:rsidRPr="001F334F">
              <w:rPr>
                <w:rFonts w:ascii="Times New Roman" w:eastAsia="Times New Roman" w:hAnsi="Times New Roman" w:cs="Times New Roman"/>
              </w:rPr>
              <w:t xml:space="preserve">Знание традиций и атрибутов праздников  - 23 февраля. </w:t>
            </w:r>
          </w:p>
        </w:tc>
        <w:tc>
          <w:tcPr>
            <w:tcW w:w="1418"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jc w:val="center"/>
            </w:pPr>
            <w:r w:rsidRPr="001F334F">
              <w:rPr>
                <w:rFonts w:ascii="Times New Roman" w:hAnsi="Times New Roman" w:cs="Times New Roman"/>
              </w:rPr>
              <w:t>0,5</w:t>
            </w:r>
          </w:p>
        </w:tc>
        <w:tc>
          <w:tcPr>
            <w:tcW w:w="992"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50"/>
              <w:jc w:val="center"/>
            </w:pPr>
          </w:p>
        </w:tc>
        <w:tc>
          <w:tcPr>
            <w:tcW w:w="70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81"/>
              <w:jc w:val="center"/>
            </w:pPr>
            <w:r w:rsidRPr="001F334F">
              <w:rPr>
                <w:rFonts w:ascii="Times New Roman" w:eastAsia="Times New Roman" w:hAnsi="Times New Roman" w:cs="Times New Roman"/>
              </w:rPr>
              <w:t xml:space="preserve"> </w:t>
            </w:r>
          </w:p>
        </w:tc>
      </w:tr>
      <w:tr w:rsidR="00201EF8" w:rsidRPr="001F334F" w:rsidTr="0065317C">
        <w:trPr>
          <w:trHeight w:val="286"/>
        </w:trPr>
        <w:tc>
          <w:tcPr>
            <w:tcW w:w="59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106"/>
              <w:rPr>
                <w:rFonts w:ascii="Times New Roman" w:eastAsia="Times New Roman" w:hAnsi="Times New Roman" w:cs="Times New Roman"/>
              </w:rPr>
            </w:pPr>
          </w:p>
        </w:tc>
        <w:tc>
          <w:tcPr>
            <w:tcW w:w="2945"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108"/>
              <w:rPr>
                <w:rFonts w:ascii="Times New Roman" w:eastAsia="Times New Roman" w:hAnsi="Times New Roman" w:cs="Times New Roman"/>
              </w:rPr>
            </w:pPr>
            <w:r w:rsidRPr="001F334F">
              <w:rPr>
                <w:rFonts w:ascii="Times New Roman" w:eastAsia="Times New Roman" w:hAnsi="Times New Roman" w:cs="Times New Roman"/>
              </w:rPr>
              <w:t>итого</w:t>
            </w:r>
          </w:p>
        </w:tc>
        <w:tc>
          <w:tcPr>
            <w:tcW w:w="5244"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108"/>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jc w:val="center"/>
              <w:rPr>
                <w:rFonts w:ascii="Times New Roman" w:hAnsi="Times New Roman" w:cs="Times New Roman"/>
              </w:rPr>
            </w:pPr>
            <w:r w:rsidRPr="001F334F">
              <w:rPr>
                <w:rFonts w:ascii="Times New Roman" w:hAnsi="Times New Roman" w:cs="Times New Roman"/>
              </w:rPr>
              <w:t>17</w:t>
            </w:r>
            <w:r w:rsidR="00441B74">
              <w:rPr>
                <w:rFonts w:ascii="Times New Roman" w:hAnsi="Times New Roman" w:cs="Times New Roman"/>
              </w:rPr>
              <w:t>,5</w:t>
            </w:r>
          </w:p>
        </w:tc>
        <w:tc>
          <w:tcPr>
            <w:tcW w:w="992"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50"/>
              <w:jc w:val="center"/>
              <w:rPr>
                <w:rFonts w:ascii="Times New Roman" w:eastAsia="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201EF8" w:rsidRPr="001F334F" w:rsidRDefault="00201EF8" w:rsidP="00201EF8">
            <w:pPr>
              <w:ind w:left="81"/>
              <w:jc w:val="center"/>
              <w:rPr>
                <w:rFonts w:ascii="Times New Roman" w:eastAsia="Times New Roman" w:hAnsi="Times New Roman" w:cs="Times New Roman"/>
              </w:rPr>
            </w:pPr>
          </w:p>
        </w:tc>
      </w:tr>
    </w:tbl>
    <w:p w:rsidR="00BC765B" w:rsidRPr="00D430D0" w:rsidRDefault="002F451C">
      <w:pPr>
        <w:spacing w:after="0"/>
        <w:jc w:val="both"/>
      </w:pPr>
      <w:r w:rsidRPr="00D430D0">
        <w:rPr>
          <w:rFonts w:ascii="Times New Roman" w:eastAsia="Times New Roman" w:hAnsi="Times New Roman" w:cs="Times New Roman"/>
          <w:b/>
        </w:rPr>
        <w:t xml:space="preserve"> </w:t>
      </w:r>
    </w:p>
    <w:p w:rsidR="00BC765B" w:rsidRDefault="002F451C">
      <w:pPr>
        <w:spacing w:after="0"/>
        <w:jc w:val="both"/>
      </w:pPr>
      <w:r>
        <w:rPr>
          <w:rFonts w:ascii="Times New Roman" w:eastAsia="Times New Roman" w:hAnsi="Times New Roman" w:cs="Times New Roman"/>
          <w:b/>
          <w:sz w:val="26"/>
        </w:rPr>
        <w:t xml:space="preserve"> </w:t>
      </w:r>
    </w:p>
    <w:p w:rsidR="00BC765B" w:rsidRDefault="002F451C">
      <w:pPr>
        <w:spacing w:after="0"/>
        <w:jc w:val="both"/>
      </w:pPr>
      <w:r>
        <w:rPr>
          <w:rFonts w:ascii="Times New Roman" w:eastAsia="Times New Roman" w:hAnsi="Times New Roman" w:cs="Times New Roman"/>
          <w:b/>
          <w:sz w:val="26"/>
        </w:rPr>
        <w:t xml:space="preserve"> </w:t>
      </w:r>
    </w:p>
    <w:p w:rsidR="00BC765B" w:rsidRDefault="002F451C">
      <w:pPr>
        <w:spacing w:after="0"/>
        <w:jc w:val="both"/>
      </w:pPr>
      <w:r>
        <w:rPr>
          <w:rFonts w:ascii="Times New Roman" w:eastAsia="Times New Roman" w:hAnsi="Times New Roman" w:cs="Times New Roman"/>
          <w:b/>
          <w:sz w:val="26"/>
        </w:rPr>
        <w:t xml:space="preserve"> </w:t>
      </w:r>
    </w:p>
    <w:p w:rsidR="00BC765B" w:rsidRDefault="002F451C">
      <w:pPr>
        <w:spacing w:after="0"/>
        <w:jc w:val="both"/>
      </w:pPr>
      <w:r>
        <w:rPr>
          <w:rFonts w:ascii="Times New Roman" w:eastAsia="Times New Roman" w:hAnsi="Times New Roman" w:cs="Times New Roman"/>
          <w:b/>
          <w:sz w:val="26"/>
        </w:rPr>
        <w:t xml:space="preserve"> </w:t>
      </w:r>
    </w:p>
    <w:p w:rsidR="00BC765B" w:rsidRDefault="002F451C">
      <w:pPr>
        <w:spacing w:after="0"/>
        <w:jc w:val="both"/>
      </w:pPr>
      <w:r>
        <w:rPr>
          <w:rFonts w:ascii="Times New Roman" w:eastAsia="Times New Roman" w:hAnsi="Times New Roman" w:cs="Times New Roman"/>
          <w:b/>
          <w:sz w:val="26"/>
        </w:rPr>
        <w:t xml:space="preserve"> </w:t>
      </w:r>
    </w:p>
    <w:p w:rsidR="00BC765B" w:rsidRDefault="002F451C">
      <w:pPr>
        <w:spacing w:after="0"/>
        <w:jc w:val="both"/>
      </w:pPr>
      <w:r>
        <w:rPr>
          <w:rFonts w:ascii="Times New Roman" w:eastAsia="Times New Roman" w:hAnsi="Times New Roman" w:cs="Times New Roman"/>
          <w:b/>
          <w:sz w:val="26"/>
        </w:rPr>
        <w:t xml:space="preserve"> </w:t>
      </w:r>
    </w:p>
    <w:p w:rsidR="00BC765B" w:rsidRDefault="002F451C">
      <w:pPr>
        <w:spacing w:after="0"/>
        <w:jc w:val="both"/>
      </w:pPr>
      <w:r>
        <w:rPr>
          <w:rFonts w:ascii="Times New Roman" w:eastAsia="Times New Roman" w:hAnsi="Times New Roman" w:cs="Times New Roman"/>
          <w:b/>
          <w:sz w:val="26"/>
        </w:rPr>
        <w:t xml:space="preserve"> </w:t>
      </w:r>
    </w:p>
    <w:p w:rsidR="00BC765B" w:rsidRDefault="002F451C">
      <w:pPr>
        <w:spacing w:after="0"/>
        <w:jc w:val="both"/>
      </w:pPr>
      <w:r>
        <w:rPr>
          <w:rFonts w:ascii="Times New Roman" w:eastAsia="Times New Roman" w:hAnsi="Times New Roman" w:cs="Times New Roman"/>
          <w:b/>
          <w:sz w:val="26"/>
        </w:rPr>
        <w:t xml:space="preserve"> </w:t>
      </w:r>
    </w:p>
    <w:p w:rsidR="00BC765B" w:rsidRDefault="002F451C">
      <w:pPr>
        <w:spacing w:after="0"/>
        <w:jc w:val="both"/>
      </w:pPr>
      <w:r>
        <w:rPr>
          <w:rFonts w:ascii="Times New Roman" w:eastAsia="Times New Roman" w:hAnsi="Times New Roman" w:cs="Times New Roman"/>
          <w:b/>
          <w:sz w:val="26"/>
        </w:rPr>
        <w:t xml:space="preserve"> </w:t>
      </w:r>
    </w:p>
    <w:p w:rsidR="00BC765B" w:rsidRDefault="002F451C">
      <w:pPr>
        <w:spacing w:after="0"/>
        <w:jc w:val="both"/>
      </w:pPr>
      <w:r>
        <w:rPr>
          <w:rFonts w:ascii="Times New Roman" w:eastAsia="Times New Roman" w:hAnsi="Times New Roman" w:cs="Times New Roman"/>
          <w:b/>
          <w:sz w:val="26"/>
        </w:rPr>
        <w:lastRenderedPageBreak/>
        <w:t xml:space="preserve"> </w:t>
      </w:r>
    </w:p>
    <w:p w:rsidR="00BC765B" w:rsidRDefault="002F451C">
      <w:pPr>
        <w:spacing w:after="0"/>
        <w:jc w:val="both"/>
      </w:pPr>
      <w:r>
        <w:rPr>
          <w:rFonts w:ascii="Times New Roman" w:eastAsia="Times New Roman" w:hAnsi="Times New Roman" w:cs="Times New Roman"/>
          <w:b/>
          <w:sz w:val="26"/>
        </w:rPr>
        <w:t xml:space="preserve"> </w:t>
      </w:r>
    </w:p>
    <w:p w:rsidR="00BC765B" w:rsidRDefault="002F451C">
      <w:pPr>
        <w:spacing w:after="0"/>
        <w:jc w:val="both"/>
      </w:pPr>
      <w:r>
        <w:rPr>
          <w:rFonts w:ascii="Times New Roman" w:eastAsia="Times New Roman" w:hAnsi="Times New Roman" w:cs="Times New Roman"/>
          <w:b/>
          <w:sz w:val="26"/>
        </w:rPr>
        <w:t xml:space="preserve"> </w:t>
      </w:r>
    </w:p>
    <w:p w:rsidR="00BC765B" w:rsidRDefault="002F451C">
      <w:pPr>
        <w:spacing w:after="0"/>
        <w:jc w:val="both"/>
      </w:pPr>
      <w:r>
        <w:rPr>
          <w:rFonts w:ascii="Times New Roman" w:eastAsia="Times New Roman" w:hAnsi="Times New Roman" w:cs="Times New Roman"/>
          <w:b/>
          <w:sz w:val="26"/>
        </w:rPr>
        <w:t xml:space="preserve"> </w:t>
      </w:r>
    </w:p>
    <w:p w:rsidR="00BC765B" w:rsidRDefault="002F451C">
      <w:pPr>
        <w:spacing w:after="0"/>
        <w:jc w:val="both"/>
      </w:pPr>
      <w:r>
        <w:rPr>
          <w:rFonts w:ascii="Times New Roman" w:eastAsia="Times New Roman" w:hAnsi="Times New Roman" w:cs="Times New Roman"/>
          <w:b/>
          <w:sz w:val="26"/>
        </w:rPr>
        <w:t xml:space="preserve"> </w:t>
      </w:r>
    </w:p>
    <w:p w:rsidR="00BC765B" w:rsidRDefault="002F451C">
      <w:pPr>
        <w:spacing w:after="0"/>
        <w:jc w:val="both"/>
      </w:pPr>
      <w:r>
        <w:rPr>
          <w:rFonts w:ascii="Times New Roman" w:eastAsia="Times New Roman" w:hAnsi="Times New Roman" w:cs="Times New Roman"/>
          <w:b/>
          <w:sz w:val="26"/>
        </w:rPr>
        <w:t xml:space="preserve"> </w:t>
      </w:r>
    </w:p>
    <w:p w:rsidR="00BC765B" w:rsidRDefault="002F451C">
      <w:pPr>
        <w:spacing w:after="0"/>
        <w:jc w:val="both"/>
      </w:pPr>
      <w:r>
        <w:rPr>
          <w:rFonts w:ascii="Times New Roman" w:eastAsia="Times New Roman" w:hAnsi="Times New Roman" w:cs="Times New Roman"/>
          <w:b/>
          <w:sz w:val="26"/>
        </w:rPr>
        <w:t xml:space="preserve"> </w:t>
      </w:r>
    </w:p>
    <w:p w:rsidR="00BC765B" w:rsidRDefault="002F451C">
      <w:pPr>
        <w:spacing w:after="35"/>
      </w:pPr>
      <w:r>
        <w:rPr>
          <w:rFonts w:ascii="Times New Roman" w:eastAsia="Times New Roman" w:hAnsi="Times New Roman" w:cs="Times New Roman"/>
          <w:b/>
          <w:sz w:val="26"/>
        </w:rPr>
        <w:t xml:space="preserve"> </w:t>
      </w:r>
    </w:p>
    <w:sectPr w:rsidR="00BC765B">
      <w:pgSz w:w="16838" w:h="11906" w:orient="landscape"/>
      <w:pgMar w:top="1138" w:right="4270" w:bottom="996" w:left="42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65B"/>
    <w:rsid w:val="00002FD1"/>
    <w:rsid w:val="001F334F"/>
    <w:rsid w:val="00201EF8"/>
    <w:rsid w:val="002654EE"/>
    <w:rsid w:val="002F451C"/>
    <w:rsid w:val="00441B74"/>
    <w:rsid w:val="00486A9F"/>
    <w:rsid w:val="004928C2"/>
    <w:rsid w:val="0065317C"/>
    <w:rsid w:val="006661CA"/>
    <w:rsid w:val="00940166"/>
    <w:rsid w:val="009F0671"/>
    <w:rsid w:val="00BC765B"/>
    <w:rsid w:val="00D430D0"/>
    <w:rsid w:val="00E303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632AF"/>
  <w15:docId w15:val="{088427B7-9872-47DA-ABA2-135A6970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alibri" w:eastAsia="Calibri" w:hAnsi="Calibri" w:cs="Calibri"/>
      <w:color w:val="000000"/>
    </w:rPr>
  </w:style>
  <w:style w:type="paragraph" w:styleId="1">
    <w:name w:val="heading 1"/>
    <w:next w:val="a"/>
    <w:link w:val="10"/>
    <w:uiPriority w:val="9"/>
    <w:unhideWhenUsed/>
    <w:qFormat/>
    <w:pPr>
      <w:keepNext/>
      <w:keepLines/>
      <w:spacing w:after="0"/>
      <w:ind w:right="2556"/>
      <w:jc w:val="right"/>
      <w:outlineLvl w:val="0"/>
    </w:pPr>
    <w:rPr>
      <w:rFonts w:ascii="Times New Roman" w:eastAsia="Times New Roman" w:hAnsi="Times New Roman" w:cs="Times New Roman"/>
      <w:b/>
      <w:color w:val="000000"/>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39"/>
    <w:rsid w:val="0094016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13</Pages>
  <Words>2937</Words>
  <Characters>16744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Пользователь Windows</cp:lastModifiedBy>
  <cp:revision>12</cp:revision>
  <dcterms:created xsi:type="dcterms:W3CDTF">2019-08-28T06:03:00Z</dcterms:created>
  <dcterms:modified xsi:type="dcterms:W3CDTF">2020-12-28T08:21:00Z</dcterms:modified>
</cp:coreProperties>
</file>